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503B7" w14:textId="77777777" w:rsidR="009F4559" w:rsidRPr="003D12B5" w:rsidRDefault="009F4559" w:rsidP="009F4559">
      <w:pPr>
        <w:rPr>
          <w:rFonts w:ascii="Calibri" w:hAnsi="Calibri"/>
          <w:sz w:val="24"/>
        </w:rPr>
      </w:pPr>
      <w:bookmarkStart w:id="0" w:name="zacetekGlava"/>
      <w:bookmarkEnd w:id="0"/>
      <w:r w:rsidRPr="003D12B5">
        <w:rPr>
          <w:rFonts w:ascii="Calibri" w:hAnsi="Calibri"/>
          <w:sz w:val="24"/>
        </w:rPr>
        <w:t>Ponudnik</w:t>
      </w:r>
    </w:p>
    <w:p w14:paraId="3A0C58F9" w14:textId="77777777" w:rsidR="009F4559" w:rsidRPr="003D12B5" w:rsidRDefault="009F4559" w:rsidP="009F4559">
      <w:pPr>
        <w:rPr>
          <w:rFonts w:ascii="Calibri" w:hAnsi="Calibri"/>
          <w:sz w:val="24"/>
        </w:rPr>
      </w:pPr>
      <w:r>
        <w:rPr>
          <w:rFonts w:ascii="Calibri" w:hAnsi="Calibri"/>
          <w:sz w:val="24"/>
        </w:rPr>
        <w:t>____________________________________</w:t>
      </w:r>
    </w:p>
    <w:p w14:paraId="06BE2BF7" w14:textId="77777777" w:rsidR="009F4559" w:rsidRPr="003D12B5" w:rsidRDefault="009F4559" w:rsidP="009F4559">
      <w:pPr>
        <w:rPr>
          <w:rFonts w:ascii="Calibri" w:hAnsi="Calibri"/>
          <w:sz w:val="24"/>
        </w:rPr>
      </w:pPr>
    </w:p>
    <w:p w14:paraId="48A95E99" w14:textId="77777777" w:rsidR="009F4559" w:rsidRPr="003D12B5" w:rsidRDefault="009F4559" w:rsidP="009F4559">
      <w:pPr>
        <w:rPr>
          <w:rFonts w:ascii="Calibri" w:hAnsi="Calibri"/>
          <w:sz w:val="24"/>
        </w:rPr>
      </w:pPr>
      <w:r>
        <w:rPr>
          <w:rFonts w:ascii="Calibri" w:hAnsi="Calibri"/>
          <w:sz w:val="24"/>
        </w:rPr>
        <w:t>____________________________________</w:t>
      </w:r>
    </w:p>
    <w:p w14:paraId="249EF271" w14:textId="77777777" w:rsidR="009F4559" w:rsidRPr="003D12B5" w:rsidRDefault="009F4559" w:rsidP="009F4559">
      <w:pPr>
        <w:rPr>
          <w:rFonts w:ascii="Calibri" w:hAnsi="Calibri"/>
          <w:sz w:val="24"/>
        </w:rPr>
      </w:pPr>
    </w:p>
    <w:p w14:paraId="00C7B13F" w14:textId="4619E010" w:rsidR="009F4559" w:rsidRPr="00C222DE" w:rsidRDefault="009F4559" w:rsidP="009F4559">
      <w:pPr>
        <w:pStyle w:val="Naslov1"/>
        <w:tabs>
          <w:tab w:val="left" w:pos="708"/>
        </w:tabs>
        <w:ind w:left="432" w:hanging="432"/>
        <w:jc w:val="left"/>
        <w:rPr>
          <w:rFonts w:ascii="Calibri" w:hAnsi="Calibri"/>
          <w:sz w:val="26"/>
          <w:szCs w:val="26"/>
        </w:rPr>
      </w:pPr>
      <w:bookmarkStart w:id="1" w:name="_Toc297276213"/>
      <w:r w:rsidRPr="00C222DE">
        <w:rPr>
          <w:rFonts w:ascii="Calibri" w:hAnsi="Calibri"/>
          <w:sz w:val="26"/>
          <w:szCs w:val="26"/>
        </w:rPr>
        <w:t>OBR 3-</w:t>
      </w:r>
      <w:r w:rsidR="00A47E5E">
        <w:rPr>
          <w:rFonts w:ascii="Calibri" w:hAnsi="Calibri"/>
          <w:sz w:val="26"/>
          <w:szCs w:val="26"/>
        </w:rPr>
        <w:t>3</w:t>
      </w:r>
      <w:r w:rsidRPr="00C222DE">
        <w:rPr>
          <w:rFonts w:ascii="Calibri" w:hAnsi="Calibri"/>
          <w:sz w:val="26"/>
          <w:szCs w:val="26"/>
        </w:rPr>
        <w:t>_</w:t>
      </w:r>
      <w:bookmarkEnd w:id="1"/>
      <w:r w:rsidR="00A47E5E">
        <w:rPr>
          <w:rFonts w:ascii="Calibri" w:hAnsi="Calibri"/>
          <w:sz w:val="26"/>
          <w:szCs w:val="26"/>
        </w:rPr>
        <w:t>STROKOVNI KRITIRIJI</w:t>
      </w:r>
    </w:p>
    <w:p w14:paraId="07E76959" w14:textId="77777777" w:rsidR="009F4559" w:rsidRPr="00C222DE" w:rsidRDefault="009F4559" w:rsidP="009F4559">
      <w:pPr>
        <w:rPr>
          <w:rFonts w:ascii="Calibri" w:hAnsi="Calibri"/>
          <w:sz w:val="26"/>
          <w:szCs w:val="26"/>
        </w:rPr>
      </w:pPr>
    </w:p>
    <w:p w14:paraId="53C13C4C" w14:textId="77777777" w:rsidR="009F4559" w:rsidRDefault="009F4559" w:rsidP="009F4559">
      <w:pPr>
        <w:rPr>
          <w:rFonts w:cs="Arial"/>
          <w:color w:val="000000"/>
        </w:rPr>
      </w:pPr>
      <w:r w:rsidRPr="003D12B5">
        <w:rPr>
          <w:rFonts w:ascii="Calibri" w:hAnsi="Calibri" w:cs="Arial"/>
          <w:b/>
          <w:sz w:val="26"/>
          <w:szCs w:val="26"/>
        </w:rPr>
        <w:t>Predmet javnega naročila:</w:t>
      </w:r>
      <w:r>
        <w:rPr>
          <w:rFonts w:cs="Arial"/>
          <w:color w:val="000000"/>
        </w:rPr>
        <w:t xml:space="preserve"> </w:t>
      </w:r>
      <w:r w:rsidRPr="00714ADB">
        <w:rPr>
          <w:rFonts w:ascii="Calibri" w:hAnsi="Calibri" w:cs="Arial"/>
          <w:b/>
          <w:sz w:val="26"/>
          <w:szCs w:val="26"/>
        </w:rPr>
        <w:t>NAKUP  BIOKEMIČNO-IMUNOKEMIJSTEGA ANALITSKEGA SISTEMA</w:t>
      </w:r>
    </w:p>
    <w:p w14:paraId="1B4A41BB" w14:textId="77777777" w:rsidR="009F4559" w:rsidRDefault="009F4559" w:rsidP="009F4559">
      <w:pPr>
        <w:ind w:right="827"/>
        <w:rPr>
          <w:rFonts w:cstheme="minorHAnsi"/>
          <w:b/>
          <w:bCs/>
        </w:rPr>
      </w:pPr>
    </w:p>
    <w:p w14:paraId="67871554" w14:textId="687CFA07" w:rsidR="00F87A2C" w:rsidRPr="001846B1" w:rsidRDefault="009F4559" w:rsidP="009F4559">
      <w:pPr>
        <w:ind w:right="827"/>
        <w:rPr>
          <w:rFonts w:cstheme="minorHAnsi"/>
          <w:b/>
          <w:bCs/>
        </w:rPr>
      </w:pPr>
      <w:r>
        <w:rPr>
          <w:rFonts w:cstheme="minorHAnsi"/>
          <w:b/>
          <w:bCs/>
        </w:rPr>
        <w:t>SPLOŠNO O PREDMETU</w:t>
      </w:r>
      <w:r w:rsidR="00F87A2C" w:rsidRPr="001846B1">
        <w:rPr>
          <w:rFonts w:cstheme="minorHAnsi"/>
          <w:b/>
          <w:bCs/>
        </w:rPr>
        <w:t xml:space="preserve"> JAVNEGA NAROČILA</w:t>
      </w:r>
    </w:p>
    <w:p w14:paraId="463E15AA" w14:textId="77777777" w:rsidR="00D94FB4" w:rsidRPr="001846B1" w:rsidRDefault="00F87A2C" w:rsidP="009F4559">
      <w:pPr>
        <w:ind w:right="827"/>
        <w:rPr>
          <w:rFonts w:cstheme="minorHAnsi"/>
          <w:bCs/>
        </w:rPr>
      </w:pPr>
      <w:r w:rsidRPr="001846B1">
        <w:rPr>
          <w:rFonts w:cstheme="minorHAnsi"/>
          <w:bCs/>
        </w:rPr>
        <w:t>Predmet javnega naročila je</w:t>
      </w:r>
      <w:r w:rsidR="00D94FB4" w:rsidRPr="001846B1">
        <w:rPr>
          <w:rFonts w:cstheme="minorHAnsi"/>
          <w:bCs/>
        </w:rPr>
        <w:t>:</w:t>
      </w:r>
    </w:p>
    <w:p w14:paraId="7937DFF5" w14:textId="0B72FACB" w:rsidR="008077B9" w:rsidRPr="001846B1" w:rsidRDefault="00B25F52" w:rsidP="009F4559">
      <w:pPr>
        <w:pStyle w:val="Odstavekseznama"/>
        <w:numPr>
          <w:ilvl w:val="0"/>
          <w:numId w:val="6"/>
        </w:numPr>
        <w:ind w:right="827"/>
        <w:rPr>
          <w:rFonts w:cstheme="minorHAnsi"/>
          <w:bCs/>
        </w:rPr>
      </w:pPr>
      <w:r w:rsidRPr="001846B1">
        <w:rPr>
          <w:rFonts w:cstheme="minorHAnsi"/>
          <w:bCs/>
        </w:rPr>
        <w:t>n</w:t>
      </w:r>
      <w:r w:rsidR="00D94FB4" w:rsidRPr="001846B1">
        <w:rPr>
          <w:rFonts w:cstheme="minorHAnsi"/>
          <w:bCs/>
        </w:rPr>
        <w:t xml:space="preserve">akup, </w:t>
      </w:r>
      <w:r w:rsidR="008077B9" w:rsidRPr="001846B1">
        <w:rPr>
          <w:rFonts w:cstheme="minorHAnsi"/>
          <w:bCs/>
        </w:rPr>
        <w:t>dobava, postavitev</w:t>
      </w:r>
      <w:r w:rsidR="00D71611" w:rsidRPr="001846B1">
        <w:rPr>
          <w:rFonts w:cstheme="minorHAnsi"/>
          <w:bCs/>
        </w:rPr>
        <w:t xml:space="preserve"> i</w:t>
      </w:r>
      <w:r w:rsidR="008077B9" w:rsidRPr="001846B1">
        <w:rPr>
          <w:rFonts w:cstheme="minorHAnsi"/>
          <w:bCs/>
        </w:rPr>
        <w:t>n vzdrževanje biokemično-</w:t>
      </w:r>
      <w:proofErr w:type="spellStart"/>
      <w:r w:rsidR="008077B9" w:rsidRPr="001846B1">
        <w:rPr>
          <w:rFonts w:cstheme="minorHAnsi"/>
          <w:bCs/>
        </w:rPr>
        <w:t>imunokemijskega</w:t>
      </w:r>
      <w:proofErr w:type="spellEnd"/>
      <w:r w:rsidR="008077B9" w:rsidRPr="001846B1">
        <w:rPr>
          <w:rFonts w:cstheme="minorHAnsi"/>
          <w:bCs/>
        </w:rPr>
        <w:t xml:space="preserve"> analiznega sistema</w:t>
      </w:r>
      <w:r w:rsidRPr="001846B1">
        <w:rPr>
          <w:rFonts w:cstheme="minorHAnsi"/>
          <w:bCs/>
        </w:rPr>
        <w:t>,</w:t>
      </w:r>
      <w:r w:rsidR="008077B9" w:rsidRPr="001846B1">
        <w:rPr>
          <w:rFonts w:cstheme="minorHAnsi"/>
          <w:bCs/>
        </w:rPr>
        <w:t xml:space="preserve"> </w:t>
      </w:r>
    </w:p>
    <w:p w14:paraId="6F97B868" w14:textId="33AFB01A" w:rsidR="008077B9" w:rsidRPr="001846B1" w:rsidRDefault="008077B9" w:rsidP="009F4559">
      <w:pPr>
        <w:pStyle w:val="Odstavekseznama"/>
        <w:numPr>
          <w:ilvl w:val="0"/>
          <w:numId w:val="6"/>
        </w:numPr>
        <w:ind w:right="827"/>
        <w:rPr>
          <w:rFonts w:cstheme="minorHAnsi"/>
          <w:bCs/>
        </w:rPr>
      </w:pPr>
      <w:r w:rsidRPr="001846B1">
        <w:rPr>
          <w:rFonts w:cstheme="minorHAnsi"/>
          <w:bCs/>
        </w:rPr>
        <w:t xml:space="preserve">dobava reagentov in potrošnega materiala </w:t>
      </w:r>
      <w:r w:rsidR="00B25F52" w:rsidRPr="001846B1">
        <w:rPr>
          <w:rFonts w:cstheme="minorHAnsi"/>
          <w:bCs/>
        </w:rPr>
        <w:t>za biokemično-</w:t>
      </w:r>
      <w:proofErr w:type="spellStart"/>
      <w:r w:rsidR="00B25F52" w:rsidRPr="001846B1">
        <w:rPr>
          <w:rFonts w:cstheme="minorHAnsi"/>
          <w:bCs/>
        </w:rPr>
        <w:t>imunokemijski</w:t>
      </w:r>
      <w:proofErr w:type="spellEnd"/>
      <w:r w:rsidR="00B25F52" w:rsidRPr="001846B1">
        <w:rPr>
          <w:rFonts w:cstheme="minorHAnsi"/>
          <w:bCs/>
        </w:rPr>
        <w:t xml:space="preserve"> analizni sistem</w:t>
      </w:r>
      <w:r w:rsidRPr="001846B1">
        <w:rPr>
          <w:rFonts w:cstheme="minorHAnsi"/>
          <w:bCs/>
        </w:rPr>
        <w:t xml:space="preserve"> za obdobje </w:t>
      </w:r>
      <w:r w:rsidR="00907DB1" w:rsidRPr="001846B1">
        <w:rPr>
          <w:rFonts w:cstheme="minorHAnsi"/>
          <w:bCs/>
        </w:rPr>
        <w:t>dveh</w:t>
      </w:r>
      <w:r w:rsidRPr="001846B1">
        <w:rPr>
          <w:rFonts w:cstheme="minorHAnsi"/>
          <w:bCs/>
        </w:rPr>
        <w:t xml:space="preserve"> (</w:t>
      </w:r>
      <w:r w:rsidR="00907DB1" w:rsidRPr="001846B1">
        <w:rPr>
          <w:rFonts w:cstheme="minorHAnsi"/>
          <w:bCs/>
        </w:rPr>
        <w:t>2</w:t>
      </w:r>
      <w:r w:rsidRPr="001846B1">
        <w:rPr>
          <w:rFonts w:cstheme="minorHAnsi"/>
          <w:bCs/>
        </w:rPr>
        <w:t>) let</w:t>
      </w:r>
      <w:r w:rsidR="00B25F52" w:rsidRPr="001846B1">
        <w:rPr>
          <w:rFonts w:cstheme="minorHAnsi"/>
          <w:bCs/>
        </w:rPr>
        <w:t>,</w:t>
      </w:r>
    </w:p>
    <w:p w14:paraId="2A8A581B" w14:textId="0953E4B8" w:rsidR="008077B9" w:rsidRPr="001846B1" w:rsidRDefault="00F113D0" w:rsidP="009F4559">
      <w:pPr>
        <w:pStyle w:val="Odstavekseznama"/>
        <w:numPr>
          <w:ilvl w:val="0"/>
          <w:numId w:val="6"/>
        </w:numPr>
        <w:ind w:right="827"/>
        <w:rPr>
          <w:rFonts w:cstheme="minorHAnsi"/>
          <w:bCs/>
        </w:rPr>
      </w:pPr>
      <w:r>
        <w:rPr>
          <w:rFonts w:cstheme="minorHAnsi"/>
          <w:bCs/>
        </w:rPr>
        <w:t xml:space="preserve">garancijsko </w:t>
      </w:r>
      <w:r w:rsidR="008077B9" w:rsidRPr="001846B1">
        <w:rPr>
          <w:rFonts w:cstheme="minorHAnsi"/>
          <w:bCs/>
        </w:rPr>
        <w:t>servisno vzdrževanje biokemično-</w:t>
      </w:r>
      <w:proofErr w:type="spellStart"/>
      <w:r w:rsidR="008077B9" w:rsidRPr="001846B1">
        <w:rPr>
          <w:rFonts w:cstheme="minorHAnsi"/>
          <w:bCs/>
        </w:rPr>
        <w:t>imunokemijskega</w:t>
      </w:r>
      <w:proofErr w:type="spellEnd"/>
      <w:r w:rsidR="008077B9" w:rsidRPr="001846B1">
        <w:rPr>
          <w:rFonts w:cstheme="minorHAnsi"/>
          <w:bCs/>
        </w:rPr>
        <w:t xml:space="preserve"> analiznega sistema</w:t>
      </w:r>
      <w:r w:rsidR="00FC406B" w:rsidRPr="001846B1">
        <w:rPr>
          <w:rFonts w:cstheme="minorHAnsi"/>
          <w:bCs/>
        </w:rPr>
        <w:t xml:space="preserve"> </w:t>
      </w:r>
    </w:p>
    <w:p w14:paraId="14F3D10D" w14:textId="6F2B3590" w:rsidR="008077B9" w:rsidRPr="001846B1" w:rsidRDefault="00EF6255" w:rsidP="009F4559">
      <w:pPr>
        <w:pStyle w:val="Odstavekseznama"/>
        <w:numPr>
          <w:ilvl w:val="0"/>
          <w:numId w:val="6"/>
        </w:numPr>
        <w:ind w:right="827"/>
        <w:rPr>
          <w:rFonts w:cstheme="minorHAnsi"/>
          <w:bCs/>
        </w:rPr>
      </w:pPr>
      <w:r w:rsidRPr="001846B1">
        <w:rPr>
          <w:rFonts w:cstheme="minorHAnsi"/>
          <w:bCs/>
        </w:rPr>
        <w:t>nakup</w:t>
      </w:r>
      <w:r w:rsidR="008077B9" w:rsidRPr="001846B1">
        <w:rPr>
          <w:rFonts w:cstheme="minorHAnsi"/>
          <w:bCs/>
        </w:rPr>
        <w:t xml:space="preserve"> sistema za pripravo </w:t>
      </w:r>
      <w:proofErr w:type="spellStart"/>
      <w:r w:rsidR="008077B9" w:rsidRPr="001846B1">
        <w:rPr>
          <w:rFonts w:cstheme="minorHAnsi"/>
          <w:bCs/>
        </w:rPr>
        <w:t>deionizirane</w:t>
      </w:r>
      <w:proofErr w:type="spellEnd"/>
      <w:r w:rsidR="008077B9" w:rsidRPr="001846B1">
        <w:rPr>
          <w:rFonts w:cstheme="minorHAnsi"/>
          <w:bCs/>
        </w:rPr>
        <w:t>, demineralizirane vode</w:t>
      </w:r>
      <w:r w:rsidR="00D94FB4" w:rsidRPr="001846B1">
        <w:rPr>
          <w:rFonts w:cstheme="minorHAnsi"/>
          <w:bCs/>
        </w:rPr>
        <w:t xml:space="preserve">, redne in izredne servise ter ves potrošni material  </w:t>
      </w:r>
      <w:r w:rsidR="00D616CF" w:rsidRPr="001846B1">
        <w:rPr>
          <w:rFonts w:cstheme="minorHAnsi"/>
          <w:bCs/>
        </w:rPr>
        <w:t>z</w:t>
      </w:r>
      <w:r w:rsidR="00A80D4D">
        <w:rPr>
          <w:rFonts w:cstheme="minorHAnsi"/>
          <w:bCs/>
        </w:rPr>
        <w:t xml:space="preserve"> </w:t>
      </w:r>
      <w:r w:rsidR="00F113D0">
        <w:rPr>
          <w:rFonts w:cstheme="minorHAnsi"/>
          <w:bCs/>
        </w:rPr>
        <w:t xml:space="preserve">garancijsko </w:t>
      </w:r>
      <w:r w:rsidR="00A80D4D">
        <w:rPr>
          <w:rFonts w:cstheme="minorHAnsi"/>
          <w:bCs/>
        </w:rPr>
        <w:t>servisnim</w:t>
      </w:r>
      <w:r w:rsidR="00D616CF" w:rsidRPr="001846B1">
        <w:rPr>
          <w:rFonts w:cstheme="minorHAnsi"/>
          <w:bCs/>
        </w:rPr>
        <w:t xml:space="preserve"> vzdrževanjem za obdobje </w:t>
      </w:r>
      <w:r w:rsidR="00A91DCF" w:rsidRPr="001846B1">
        <w:rPr>
          <w:rFonts w:cstheme="minorHAnsi"/>
          <w:bCs/>
        </w:rPr>
        <w:t>2</w:t>
      </w:r>
      <w:r w:rsidR="00D616CF" w:rsidRPr="001846B1">
        <w:rPr>
          <w:rFonts w:cstheme="minorHAnsi"/>
          <w:bCs/>
        </w:rPr>
        <w:t xml:space="preserve"> let</w:t>
      </w:r>
      <w:r w:rsidR="00B25F52" w:rsidRPr="001846B1">
        <w:rPr>
          <w:rFonts w:cstheme="minorHAnsi"/>
          <w:bCs/>
        </w:rPr>
        <w:t>.</w:t>
      </w:r>
    </w:p>
    <w:p w14:paraId="32CA24E1" w14:textId="2F701958" w:rsidR="00084971" w:rsidRPr="001846B1" w:rsidRDefault="00084971" w:rsidP="009F4559">
      <w:pPr>
        <w:pStyle w:val="Odstavekseznama"/>
        <w:numPr>
          <w:ilvl w:val="0"/>
          <w:numId w:val="6"/>
        </w:numPr>
        <w:ind w:right="827"/>
        <w:rPr>
          <w:rFonts w:cstheme="minorHAnsi"/>
          <w:bCs/>
        </w:rPr>
      </w:pPr>
      <w:r w:rsidRPr="001846B1">
        <w:rPr>
          <w:rFonts w:cstheme="minorHAnsi"/>
        </w:rPr>
        <w:t>nakup ustreznega sistem za neprekinjeno napajanje (UPS)</w:t>
      </w:r>
      <w:r w:rsidR="00A80D4D">
        <w:rPr>
          <w:rFonts w:cstheme="minorHAnsi"/>
        </w:rPr>
        <w:t xml:space="preserve"> z garancijskim rokom najmanj 2 leti</w:t>
      </w:r>
      <w:r w:rsidR="003F015F">
        <w:rPr>
          <w:rFonts w:cstheme="minorHAnsi"/>
        </w:rPr>
        <w:t xml:space="preserve"> (lahko tudi več)</w:t>
      </w:r>
    </w:p>
    <w:p w14:paraId="108EDC99" w14:textId="0255E300" w:rsidR="00A80D4D" w:rsidRDefault="00FC406B" w:rsidP="009F4559">
      <w:pPr>
        <w:pStyle w:val="Odstavekseznama"/>
        <w:numPr>
          <w:ilvl w:val="0"/>
          <w:numId w:val="6"/>
        </w:numPr>
        <w:ind w:right="827"/>
        <w:rPr>
          <w:rFonts w:cstheme="minorHAnsi"/>
          <w:bCs/>
        </w:rPr>
      </w:pPr>
      <w:r w:rsidRPr="001846B1">
        <w:rPr>
          <w:rFonts w:cstheme="minorHAnsi"/>
          <w:bCs/>
        </w:rPr>
        <w:t>n</w:t>
      </w:r>
      <w:r w:rsidR="0068277C" w:rsidRPr="001846B1">
        <w:rPr>
          <w:rFonts w:cstheme="minorHAnsi"/>
          <w:bCs/>
        </w:rPr>
        <w:t>akup hladilne omare za shranjevanje reagentov iz razpisa</w:t>
      </w:r>
      <w:r w:rsidR="00A80D4D">
        <w:rPr>
          <w:rFonts w:cstheme="minorHAnsi"/>
          <w:bCs/>
        </w:rPr>
        <w:t>, z garancijskim rokom najmanj 2 leti</w:t>
      </w:r>
      <w:r w:rsidR="003F015F">
        <w:rPr>
          <w:rFonts w:cstheme="minorHAnsi"/>
          <w:bCs/>
        </w:rPr>
        <w:t xml:space="preserve"> (lahko tudi več)</w:t>
      </w:r>
    </w:p>
    <w:p w14:paraId="472FDCF6" w14:textId="77777777" w:rsidR="00A80D4D" w:rsidRDefault="00A80D4D" w:rsidP="009F4559">
      <w:pPr>
        <w:pStyle w:val="Odstavekseznama"/>
        <w:numPr>
          <w:ilvl w:val="0"/>
          <w:numId w:val="6"/>
        </w:numPr>
        <w:ind w:right="827"/>
        <w:rPr>
          <w:rFonts w:cstheme="minorHAnsi"/>
          <w:bCs/>
        </w:rPr>
      </w:pPr>
      <w:bookmarkStart w:id="2" w:name="_Hlk138416017"/>
      <w:r>
        <w:rPr>
          <w:rFonts w:cstheme="minorHAnsi"/>
          <w:bCs/>
        </w:rPr>
        <w:t>Vzdrževanje biokemično-</w:t>
      </w:r>
      <w:proofErr w:type="spellStart"/>
      <w:r>
        <w:rPr>
          <w:rFonts w:cstheme="minorHAnsi"/>
          <w:bCs/>
        </w:rPr>
        <w:t>imunokemijskega</w:t>
      </w:r>
      <w:proofErr w:type="spellEnd"/>
      <w:r>
        <w:rPr>
          <w:rFonts w:cstheme="minorHAnsi"/>
          <w:bCs/>
        </w:rPr>
        <w:t xml:space="preserve"> analiznega sistema in sistema za pripravo </w:t>
      </w:r>
      <w:proofErr w:type="spellStart"/>
      <w:r>
        <w:rPr>
          <w:rFonts w:cstheme="minorHAnsi"/>
          <w:bCs/>
        </w:rPr>
        <w:t>deionizirane</w:t>
      </w:r>
      <w:proofErr w:type="spellEnd"/>
      <w:r>
        <w:rPr>
          <w:rFonts w:cstheme="minorHAnsi"/>
          <w:bCs/>
        </w:rPr>
        <w:t xml:space="preserve"> vode po preteku garancijske dobe za obdobje 7 let to je do 31.12.2031.</w:t>
      </w:r>
    </w:p>
    <w:bookmarkEnd w:id="2"/>
    <w:p w14:paraId="432A3FF2" w14:textId="7D913875" w:rsidR="008077B9" w:rsidRPr="001846B1" w:rsidRDefault="0068277C" w:rsidP="00A80D4D">
      <w:pPr>
        <w:pStyle w:val="Odstavekseznama"/>
        <w:ind w:right="827"/>
        <w:rPr>
          <w:rFonts w:cstheme="minorHAnsi"/>
          <w:bCs/>
        </w:rPr>
      </w:pPr>
      <w:r w:rsidRPr="001846B1">
        <w:rPr>
          <w:rFonts w:cstheme="minorHAnsi"/>
          <w:bCs/>
        </w:rPr>
        <w:t xml:space="preserve"> </w:t>
      </w:r>
    </w:p>
    <w:p w14:paraId="64FEE3F2" w14:textId="29FF5A01" w:rsidR="00FC406B" w:rsidRPr="001846B1" w:rsidRDefault="00C4393B" w:rsidP="009F4559">
      <w:pPr>
        <w:spacing w:after="0"/>
        <w:ind w:right="827"/>
        <w:rPr>
          <w:rFonts w:cstheme="minorHAnsi"/>
          <w:bCs/>
        </w:rPr>
      </w:pPr>
      <w:r w:rsidRPr="001846B1">
        <w:rPr>
          <w:rFonts w:cstheme="minorHAnsi"/>
          <w:bCs/>
        </w:rPr>
        <w:t xml:space="preserve">Spodaj </w:t>
      </w:r>
      <w:r w:rsidR="00A91DCF" w:rsidRPr="001846B1">
        <w:rPr>
          <w:rFonts w:cstheme="minorHAnsi"/>
          <w:bCs/>
        </w:rPr>
        <w:t>je</w:t>
      </w:r>
      <w:r w:rsidRPr="001846B1">
        <w:rPr>
          <w:rFonts w:cstheme="minorHAnsi"/>
          <w:bCs/>
        </w:rPr>
        <w:t xml:space="preserve"> seznam preiskav s podanim številom izvedenih preiskav na leto. </w:t>
      </w:r>
    </w:p>
    <w:tbl>
      <w:tblPr>
        <w:tblpPr w:leftFromText="141" w:rightFromText="141" w:vertAnchor="text" w:horzAnchor="margin" w:tblpX="841" w:tblpY="198"/>
        <w:tblW w:w="5103" w:type="dxa"/>
        <w:tblCellMar>
          <w:left w:w="0" w:type="dxa"/>
          <w:right w:w="0" w:type="dxa"/>
        </w:tblCellMar>
        <w:tblLook w:val="04A0" w:firstRow="1" w:lastRow="0" w:firstColumn="1" w:lastColumn="0" w:noHBand="0" w:noVBand="1"/>
      </w:tblPr>
      <w:tblGrid>
        <w:gridCol w:w="2980"/>
        <w:gridCol w:w="2123"/>
      </w:tblGrid>
      <w:tr w:rsidR="001846B1" w:rsidRPr="001846B1" w14:paraId="71E39BF7" w14:textId="77777777" w:rsidTr="009F4559">
        <w:trPr>
          <w:trHeight w:val="300"/>
        </w:trPr>
        <w:tc>
          <w:tcPr>
            <w:tcW w:w="298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3142C04" w14:textId="77777777" w:rsidR="00FC406B" w:rsidRPr="001846B1" w:rsidRDefault="00FC406B" w:rsidP="009F4559">
            <w:pPr>
              <w:spacing w:after="0"/>
              <w:ind w:right="827"/>
              <w:rPr>
                <w:rFonts w:cstheme="minorHAnsi"/>
                <w:bCs/>
              </w:rPr>
            </w:pPr>
            <w:r w:rsidRPr="001846B1">
              <w:rPr>
                <w:rFonts w:cstheme="minorHAnsi"/>
                <w:bCs/>
              </w:rPr>
              <w:t>Naziv preiskave</w:t>
            </w:r>
          </w:p>
        </w:tc>
        <w:tc>
          <w:tcPr>
            <w:tcW w:w="2123"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14:paraId="17E972BE" w14:textId="77777777" w:rsidR="00FC406B" w:rsidRPr="001846B1" w:rsidRDefault="00FC406B" w:rsidP="009F4559">
            <w:pPr>
              <w:spacing w:after="0"/>
              <w:ind w:right="827"/>
              <w:rPr>
                <w:rFonts w:cstheme="minorHAnsi"/>
                <w:bCs/>
              </w:rPr>
            </w:pPr>
            <w:r w:rsidRPr="001846B1">
              <w:rPr>
                <w:rFonts w:cstheme="minorHAnsi"/>
                <w:bCs/>
              </w:rPr>
              <w:t>Letno število preiskav</w:t>
            </w:r>
          </w:p>
        </w:tc>
      </w:tr>
      <w:tr w:rsidR="001846B1" w:rsidRPr="001846B1" w14:paraId="5978EAC6"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43E354BB" w14:textId="77777777" w:rsidR="00FC406B" w:rsidRPr="001846B1" w:rsidRDefault="00FC406B" w:rsidP="009F4559">
            <w:pPr>
              <w:spacing w:after="0"/>
              <w:ind w:right="827"/>
              <w:rPr>
                <w:rFonts w:cstheme="minorHAnsi"/>
                <w:bCs/>
              </w:rPr>
            </w:pPr>
            <w:r w:rsidRPr="001846B1">
              <w:rPr>
                <w:rFonts w:cstheme="minorHAnsi"/>
                <w:bCs/>
              </w:rPr>
              <w:t>K-HbA1c</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3366979" w14:textId="77777777" w:rsidR="00FC406B" w:rsidRPr="001846B1" w:rsidRDefault="00FC406B" w:rsidP="009F4559">
            <w:pPr>
              <w:spacing w:after="0"/>
              <w:ind w:right="827"/>
              <w:rPr>
                <w:rFonts w:cstheme="minorHAnsi"/>
                <w:bCs/>
              </w:rPr>
            </w:pPr>
            <w:r w:rsidRPr="001846B1">
              <w:rPr>
                <w:rFonts w:cstheme="minorHAnsi"/>
                <w:bCs/>
              </w:rPr>
              <w:t>966</w:t>
            </w:r>
          </w:p>
        </w:tc>
      </w:tr>
      <w:tr w:rsidR="001846B1" w:rsidRPr="001846B1" w14:paraId="08D2D5B1"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ED38108" w14:textId="77777777" w:rsidR="00FC406B" w:rsidRPr="001846B1" w:rsidRDefault="00FC406B" w:rsidP="009F4559">
            <w:pPr>
              <w:spacing w:after="0"/>
              <w:ind w:right="827"/>
              <w:rPr>
                <w:rFonts w:cstheme="minorHAnsi"/>
                <w:bCs/>
              </w:rPr>
            </w:pPr>
            <w:r w:rsidRPr="001846B1">
              <w:rPr>
                <w:rFonts w:cstheme="minorHAnsi"/>
                <w:bCs/>
              </w:rPr>
              <w:t>S-CRP</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309C4E1" w14:textId="77777777" w:rsidR="00FC406B" w:rsidRPr="001846B1" w:rsidRDefault="00FC406B" w:rsidP="009F4559">
            <w:pPr>
              <w:spacing w:after="0"/>
              <w:ind w:right="827"/>
              <w:rPr>
                <w:rFonts w:cstheme="minorHAnsi"/>
                <w:bCs/>
              </w:rPr>
            </w:pPr>
            <w:r w:rsidRPr="001846B1">
              <w:rPr>
                <w:rFonts w:cstheme="minorHAnsi"/>
                <w:bCs/>
              </w:rPr>
              <w:t>5952</w:t>
            </w:r>
          </w:p>
        </w:tc>
      </w:tr>
      <w:tr w:rsidR="001846B1" w:rsidRPr="001846B1" w14:paraId="3ABA1316"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1B5C94A3" w14:textId="77777777" w:rsidR="00FC406B" w:rsidRPr="001846B1" w:rsidRDefault="00FC406B" w:rsidP="009F4559">
            <w:pPr>
              <w:spacing w:after="0"/>
              <w:ind w:right="827"/>
              <w:rPr>
                <w:rFonts w:cstheme="minorHAnsi"/>
                <w:bCs/>
              </w:rPr>
            </w:pPr>
            <w:r w:rsidRPr="001846B1">
              <w:rPr>
                <w:rFonts w:cstheme="minorHAnsi"/>
                <w:bCs/>
              </w:rPr>
              <w:t>S-Glukoza</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9BEE092" w14:textId="77777777" w:rsidR="00FC406B" w:rsidRPr="001846B1" w:rsidRDefault="00FC406B" w:rsidP="009F4559">
            <w:pPr>
              <w:spacing w:after="0"/>
              <w:ind w:right="827"/>
              <w:rPr>
                <w:rFonts w:cstheme="minorHAnsi"/>
                <w:bCs/>
              </w:rPr>
            </w:pPr>
            <w:r w:rsidRPr="001846B1">
              <w:rPr>
                <w:rFonts w:cstheme="minorHAnsi"/>
                <w:bCs/>
              </w:rPr>
              <w:t>8727</w:t>
            </w:r>
          </w:p>
        </w:tc>
      </w:tr>
      <w:tr w:rsidR="001846B1" w:rsidRPr="001846B1" w14:paraId="3D41F4E8"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F7B08DD" w14:textId="77777777" w:rsidR="00FC406B" w:rsidRPr="001846B1" w:rsidRDefault="00FC406B" w:rsidP="009F4559">
            <w:pPr>
              <w:spacing w:after="0"/>
              <w:ind w:right="827"/>
              <w:rPr>
                <w:rFonts w:cstheme="minorHAnsi"/>
                <w:bCs/>
              </w:rPr>
            </w:pPr>
            <w:r w:rsidRPr="001846B1">
              <w:rPr>
                <w:rFonts w:cstheme="minorHAnsi"/>
                <w:bCs/>
              </w:rPr>
              <w:t>S-Bilirubin cel.</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E0FBFE7" w14:textId="77777777" w:rsidR="00FC406B" w:rsidRPr="001846B1" w:rsidRDefault="00FC406B" w:rsidP="009F4559">
            <w:pPr>
              <w:spacing w:after="0"/>
              <w:ind w:right="827"/>
              <w:rPr>
                <w:rFonts w:cstheme="minorHAnsi"/>
                <w:bCs/>
              </w:rPr>
            </w:pPr>
            <w:r w:rsidRPr="001846B1">
              <w:rPr>
                <w:rFonts w:cstheme="minorHAnsi"/>
                <w:bCs/>
              </w:rPr>
              <w:t>5282</w:t>
            </w:r>
          </w:p>
        </w:tc>
      </w:tr>
      <w:tr w:rsidR="001846B1" w:rsidRPr="001846B1" w14:paraId="604D6827"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65D4904" w14:textId="77777777" w:rsidR="00FC406B" w:rsidRPr="001846B1" w:rsidRDefault="00FC406B" w:rsidP="009F4559">
            <w:pPr>
              <w:spacing w:after="0"/>
              <w:ind w:right="827"/>
              <w:rPr>
                <w:rFonts w:cstheme="minorHAnsi"/>
                <w:bCs/>
              </w:rPr>
            </w:pPr>
            <w:r w:rsidRPr="001846B1">
              <w:rPr>
                <w:rFonts w:cstheme="minorHAnsi"/>
                <w:bCs/>
              </w:rPr>
              <w:t xml:space="preserve">S-Bilirubin </w:t>
            </w:r>
            <w:proofErr w:type="spellStart"/>
            <w:r w:rsidRPr="001846B1">
              <w:rPr>
                <w:rFonts w:cstheme="minorHAnsi"/>
                <w:bCs/>
              </w:rPr>
              <w:t>direct</w:t>
            </w:r>
            <w:proofErr w:type="spellEnd"/>
            <w:r w:rsidRPr="001846B1">
              <w:rPr>
                <w:rFonts w:cstheme="minorHAnsi"/>
                <w:bCs/>
              </w:rPr>
              <w:t>.</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3C6E509" w14:textId="77777777" w:rsidR="00FC406B" w:rsidRPr="001846B1" w:rsidRDefault="00FC406B" w:rsidP="009F4559">
            <w:pPr>
              <w:spacing w:after="0"/>
              <w:ind w:right="827"/>
              <w:rPr>
                <w:rFonts w:cstheme="minorHAnsi"/>
                <w:bCs/>
              </w:rPr>
            </w:pPr>
            <w:r w:rsidRPr="001846B1">
              <w:rPr>
                <w:rFonts w:cstheme="minorHAnsi"/>
                <w:bCs/>
              </w:rPr>
              <w:t>4322</w:t>
            </w:r>
          </w:p>
        </w:tc>
      </w:tr>
      <w:tr w:rsidR="001846B1" w:rsidRPr="001846B1" w14:paraId="3312FB19"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14A190DD" w14:textId="77777777" w:rsidR="00FC406B" w:rsidRPr="001846B1" w:rsidRDefault="00FC406B" w:rsidP="009F4559">
            <w:pPr>
              <w:spacing w:after="0"/>
              <w:ind w:right="827"/>
              <w:rPr>
                <w:rFonts w:cstheme="minorHAnsi"/>
                <w:bCs/>
              </w:rPr>
            </w:pPr>
            <w:r w:rsidRPr="001846B1">
              <w:rPr>
                <w:rFonts w:cstheme="minorHAnsi"/>
                <w:bCs/>
              </w:rPr>
              <w:t>S-AST</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53F28F5" w14:textId="77777777" w:rsidR="00FC406B" w:rsidRPr="001846B1" w:rsidRDefault="00FC406B" w:rsidP="009F4559">
            <w:pPr>
              <w:spacing w:after="0"/>
              <w:ind w:right="827"/>
              <w:rPr>
                <w:rFonts w:cstheme="minorHAnsi"/>
                <w:bCs/>
              </w:rPr>
            </w:pPr>
            <w:r w:rsidRPr="001846B1">
              <w:rPr>
                <w:rFonts w:cstheme="minorHAnsi"/>
                <w:bCs/>
              </w:rPr>
              <w:t>9700</w:t>
            </w:r>
          </w:p>
        </w:tc>
      </w:tr>
      <w:tr w:rsidR="001846B1" w:rsidRPr="001846B1" w14:paraId="3DA51752"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A37BB7B" w14:textId="77777777" w:rsidR="00FC406B" w:rsidRPr="001846B1" w:rsidRDefault="00FC406B" w:rsidP="009F4559">
            <w:pPr>
              <w:spacing w:after="0"/>
              <w:ind w:right="827"/>
              <w:rPr>
                <w:rFonts w:cstheme="minorHAnsi"/>
                <w:bCs/>
              </w:rPr>
            </w:pPr>
            <w:r w:rsidRPr="001846B1">
              <w:rPr>
                <w:rFonts w:cstheme="minorHAnsi"/>
                <w:bCs/>
              </w:rPr>
              <w:t>S-ALT</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7204FE0" w14:textId="77777777" w:rsidR="00FC406B" w:rsidRPr="001846B1" w:rsidRDefault="00FC406B" w:rsidP="009F4559">
            <w:pPr>
              <w:spacing w:after="0"/>
              <w:ind w:right="827"/>
              <w:rPr>
                <w:rFonts w:cstheme="minorHAnsi"/>
                <w:bCs/>
              </w:rPr>
            </w:pPr>
            <w:r w:rsidRPr="001846B1">
              <w:rPr>
                <w:rFonts w:cstheme="minorHAnsi"/>
                <w:bCs/>
              </w:rPr>
              <w:t>9701</w:t>
            </w:r>
          </w:p>
        </w:tc>
      </w:tr>
      <w:tr w:rsidR="001846B1" w:rsidRPr="001846B1" w14:paraId="55E9F805"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17C818E" w14:textId="77777777" w:rsidR="00FC406B" w:rsidRPr="001846B1" w:rsidRDefault="00FC406B" w:rsidP="009F4559">
            <w:pPr>
              <w:spacing w:after="0"/>
              <w:ind w:right="827"/>
              <w:rPr>
                <w:rFonts w:cstheme="minorHAnsi"/>
                <w:bCs/>
              </w:rPr>
            </w:pPr>
            <w:r w:rsidRPr="001846B1">
              <w:rPr>
                <w:rFonts w:cstheme="minorHAnsi"/>
                <w:bCs/>
              </w:rPr>
              <w:lastRenderedPageBreak/>
              <w:t>S-gama-GT</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082D31E" w14:textId="77777777" w:rsidR="00FC406B" w:rsidRPr="001846B1" w:rsidRDefault="00FC406B" w:rsidP="009F4559">
            <w:pPr>
              <w:spacing w:after="0"/>
              <w:ind w:right="827"/>
              <w:rPr>
                <w:rFonts w:cstheme="minorHAnsi"/>
                <w:bCs/>
              </w:rPr>
            </w:pPr>
            <w:r w:rsidRPr="001846B1">
              <w:rPr>
                <w:rFonts w:cstheme="minorHAnsi"/>
                <w:bCs/>
              </w:rPr>
              <w:t>8635</w:t>
            </w:r>
          </w:p>
        </w:tc>
      </w:tr>
      <w:tr w:rsidR="001846B1" w:rsidRPr="001846B1" w14:paraId="43D78B8F"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BDCC028" w14:textId="77777777" w:rsidR="00FC406B" w:rsidRPr="001846B1" w:rsidRDefault="00FC406B" w:rsidP="009F4559">
            <w:pPr>
              <w:spacing w:after="0"/>
              <w:ind w:right="827"/>
              <w:rPr>
                <w:rFonts w:cstheme="minorHAnsi"/>
                <w:bCs/>
              </w:rPr>
            </w:pPr>
            <w:r w:rsidRPr="001846B1">
              <w:rPr>
                <w:rFonts w:cstheme="minorHAnsi"/>
                <w:bCs/>
              </w:rPr>
              <w:t>S-Alfa amilaza</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EC482B8" w14:textId="77777777" w:rsidR="00FC406B" w:rsidRPr="001846B1" w:rsidRDefault="00FC406B" w:rsidP="009F4559">
            <w:pPr>
              <w:spacing w:after="0"/>
              <w:ind w:right="827"/>
              <w:rPr>
                <w:rFonts w:cstheme="minorHAnsi"/>
                <w:bCs/>
              </w:rPr>
            </w:pPr>
            <w:r w:rsidRPr="001846B1">
              <w:rPr>
                <w:rFonts w:cstheme="minorHAnsi"/>
                <w:bCs/>
              </w:rPr>
              <w:t>1734</w:t>
            </w:r>
          </w:p>
        </w:tc>
      </w:tr>
      <w:tr w:rsidR="001846B1" w:rsidRPr="001846B1" w14:paraId="0FEFCB9F"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3F11C810" w14:textId="77777777" w:rsidR="00FC406B" w:rsidRPr="001846B1" w:rsidRDefault="00FC406B" w:rsidP="009F4559">
            <w:pPr>
              <w:spacing w:after="0"/>
              <w:ind w:right="827"/>
              <w:rPr>
                <w:rFonts w:cstheme="minorHAnsi"/>
                <w:bCs/>
              </w:rPr>
            </w:pPr>
            <w:r w:rsidRPr="001846B1">
              <w:rPr>
                <w:rFonts w:cstheme="minorHAnsi"/>
                <w:bCs/>
              </w:rPr>
              <w:t>S-Alkalna fosfataza</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834E2DC" w14:textId="77777777" w:rsidR="00FC406B" w:rsidRPr="001846B1" w:rsidRDefault="00FC406B" w:rsidP="009F4559">
            <w:pPr>
              <w:spacing w:after="0"/>
              <w:ind w:right="827"/>
              <w:rPr>
                <w:rFonts w:cstheme="minorHAnsi"/>
                <w:bCs/>
              </w:rPr>
            </w:pPr>
            <w:r w:rsidRPr="001846B1">
              <w:rPr>
                <w:rFonts w:cstheme="minorHAnsi"/>
                <w:bCs/>
              </w:rPr>
              <w:t>1254</w:t>
            </w:r>
          </w:p>
        </w:tc>
      </w:tr>
      <w:tr w:rsidR="001846B1" w:rsidRPr="001846B1" w14:paraId="04E3C76D"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D6340FD" w14:textId="77777777" w:rsidR="00FC406B" w:rsidRPr="001846B1" w:rsidRDefault="00FC406B" w:rsidP="009F4559">
            <w:pPr>
              <w:spacing w:after="0"/>
              <w:ind w:right="827"/>
              <w:rPr>
                <w:rFonts w:cstheme="minorHAnsi"/>
                <w:bCs/>
              </w:rPr>
            </w:pPr>
            <w:r w:rsidRPr="001846B1">
              <w:rPr>
                <w:rFonts w:cstheme="minorHAnsi"/>
                <w:bCs/>
              </w:rPr>
              <w:t>S-LDH</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3C12CE2" w14:textId="77777777" w:rsidR="00FC406B" w:rsidRPr="001846B1" w:rsidRDefault="00FC406B" w:rsidP="009F4559">
            <w:pPr>
              <w:spacing w:after="0"/>
              <w:ind w:right="827"/>
              <w:rPr>
                <w:rFonts w:cstheme="minorHAnsi"/>
                <w:bCs/>
              </w:rPr>
            </w:pPr>
            <w:r w:rsidRPr="001846B1">
              <w:rPr>
                <w:rFonts w:cstheme="minorHAnsi"/>
                <w:bCs/>
              </w:rPr>
              <w:t>572</w:t>
            </w:r>
          </w:p>
        </w:tc>
      </w:tr>
      <w:tr w:rsidR="001846B1" w:rsidRPr="001846B1" w14:paraId="48587C07"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31665499" w14:textId="77777777" w:rsidR="00FC406B" w:rsidRPr="001846B1" w:rsidRDefault="00FC406B" w:rsidP="009F4559">
            <w:pPr>
              <w:spacing w:after="0"/>
              <w:ind w:right="827"/>
              <w:rPr>
                <w:rFonts w:cstheme="minorHAnsi"/>
                <w:bCs/>
              </w:rPr>
            </w:pPr>
            <w:r w:rsidRPr="001846B1">
              <w:rPr>
                <w:rFonts w:cstheme="minorHAnsi"/>
                <w:bCs/>
              </w:rPr>
              <w:t>S-CK</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DC84DAB" w14:textId="77777777" w:rsidR="00FC406B" w:rsidRPr="001846B1" w:rsidRDefault="00FC406B" w:rsidP="009F4559">
            <w:pPr>
              <w:spacing w:after="0"/>
              <w:ind w:right="827"/>
              <w:rPr>
                <w:rFonts w:cstheme="minorHAnsi"/>
                <w:bCs/>
              </w:rPr>
            </w:pPr>
            <w:r w:rsidRPr="001846B1">
              <w:rPr>
                <w:rFonts w:cstheme="minorHAnsi"/>
                <w:bCs/>
              </w:rPr>
              <w:t>1144</w:t>
            </w:r>
          </w:p>
        </w:tc>
      </w:tr>
      <w:tr w:rsidR="001846B1" w:rsidRPr="001846B1" w14:paraId="318B92F1"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59AE965" w14:textId="77777777" w:rsidR="00FC406B" w:rsidRPr="001846B1" w:rsidRDefault="00FC406B" w:rsidP="009F4559">
            <w:pPr>
              <w:spacing w:after="0"/>
              <w:ind w:right="827"/>
              <w:rPr>
                <w:rFonts w:cstheme="minorHAnsi"/>
                <w:bCs/>
              </w:rPr>
            </w:pPr>
            <w:r w:rsidRPr="001846B1">
              <w:rPr>
                <w:rFonts w:cstheme="minorHAnsi"/>
                <w:bCs/>
              </w:rPr>
              <w:t>S-Kalcij</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2F87ACB" w14:textId="77777777" w:rsidR="00FC406B" w:rsidRPr="001846B1" w:rsidRDefault="00FC406B" w:rsidP="009F4559">
            <w:pPr>
              <w:spacing w:after="0"/>
              <w:ind w:right="827"/>
              <w:rPr>
                <w:rFonts w:cstheme="minorHAnsi"/>
                <w:bCs/>
              </w:rPr>
            </w:pPr>
            <w:r w:rsidRPr="001846B1">
              <w:rPr>
                <w:rFonts w:cstheme="minorHAnsi"/>
                <w:bCs/>
              </w:rPr>
              <w:t>1831</w:t>
            </w:r>
          </w:p>
        </w:tc>
      </w:tr>
      <w:tr w:rsidR="001846B1" w:rsidRPr="001846B1" w14:paraId="087AF4F6"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5290EF2E" w14:textId="77777777" w:rsidR="00FC406B" w:rsidRPr="00F113D0" w:rsidRDefault="00FC406B" w:rsidP="009F4559">
            <w:pPr>
              <w:spacing w:after="0"/>
              <w:ind w:right="827"/>
              <w:rPr>
                <w:rFonts w:cstheme="minorHAnsi"/>
                <w:bCs/>
              </w:rPr>
            </w:pPr>
            <w:r w:rsidRPr="00F113D0">
              <w:rPr>
                <w:rFonts w:cstheme="minorHAnsi"/>
                <w:bCs/>
              </w:rPr>
              <w:t xml:space="preserve">P-D </w:t>
            </w:r>
            <w:proofErr w:type="spellStart"/>
            <w:r w:rsidRPr="00F113D0">
              <w:rPr>
                <w:rFonts w:cstheme="minorHAnsi"/>
                <w:bCs/>
              </w:rPr>
              <w:t>Dimer</w:t>
            </w:r>
            <w:proofErr w:type="spellEnd"/>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D34AA6E" w14:textId="77777777" w:rsidR="00FC406B" w:rsidRPr="00F113D0" w:rsidRDefault="00FC406B" w:rsidP="009F4559">
            <w:pPr>
              <w:spacing w:after="0"/>
              <w:ind w:right="827"/>
              <w:rPr>
                <w:rFonts w:cstheme="minorHAnsi"/>
                <w:bCs/>
              </w:rPr>
            </w:pPr>
            <w:r w:rsidRPr="00F113D0">
              <w:rPr>
                <w:rFonts w:cstheme="minorHAnsi"/>
                <w:bCs/>
              </w:rPr>
              <w:t>600</w:t>
            </w:r>
          </w:p>
        </w:tc>
      </w:tr>
      <w:tr w:rsidR="001846B1" w:rsidRPr="001846B1" w14:paraId="67862C51"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0144147" w14:textId="77777777" w:rsidR="00FC406B" w:rsidRPr="00F113D0" w:rsidRDefault="00FC406B" w:rsidP="009F4559">
            <w:pPr>
              <w:spacing w:after="0"/>
              <w:ind w:right="827"/>
              <w:rPr>
                <w:rFonts w:cstheme="minorHAnsi"/>
                <w:bCs/>
              </w:rPr>
            </w:pPr>
            <w:r w:rsidRPr="00F113D0">
              <w:rPr>
                <w:rFonts w:cstheme="minorHAnsi"/>
                <w:bCs/>
              </w:rPr>
              <w:t>S-Sečnina</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193EAC" w14:textId="77777777" w:rsidR="00FC406B" w:rsidRPr="00F113D0" w:rsidRDefault="00FC406B" w:rsidP="009F4559">
            <w:pPr>
              <w:spacing w:after="0"/>
              <w:ind w:right="827"/>
              <w:rPr>
                <w:rFonts w:cstheme="minorHAnsi"/>
                <w:bCs/>
              </w:rPr>
            </w:pPr>
            <w:r w:rsidRPr="00F113D0">
              <w:rPr>
                <w:rFonts w:cstheme="minorHAnsi"/>
                <w:bCs/>
              </w:rPr>
              <w:t>7439</w:t>
            </w:r>
          </w:p>
        </w:tc>
      </w:tr>
      <w:tr w:rsidR="001846B1" w:rsidRPr="001846B1" w14:paraId="2BFEE372"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15F057B" w14:textId="19D61F0D" w:rsidR="00FC406B" w:rsidRPr="00F113D0" w:rsidRDefault="00FC406B" w:rsidP="009F4559">
            <w:pPr>
              <w:spacing w:after="0"/>
              <w:ind w:right="827"/>
              <w:rPr>
                <w:rFonts w:cstheme="minorHAnsi"/>
                <w:bCs/>
              </w:rPr>
            </w:pPr>
            <w:r w:rsidRPr="00F113D0">
              <w:rPr>
                <w:rFonts w:cstheme="minorHAnsi"/>
                <w:bCs/>
              </w:rPr>
              <w:t>S</w:t>
            </w:r>
            <w:r w:rsidR="00791F88" w:rsidRPr="00F113D0">
              <w:rPr>
                <w:rFonts w:cstheme="minorHAnsi"/>
                <w:bCs/>
              </w:rPr>
              <w:t>, U</w:t>
            </w:r>
            <w:r w:rsidRPr="00F113D0">
              <w:rPr>
                <w:rFonts w:cstheme="minorHAnsi"/>
                <w:bCs/>
              </w:rPr>
              <w:t>-Kreatinin</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562024B" w14:textId="3E0DA7A7" w:rsidR="00FC406B" w:rsidRPr="00F113D0" w:rsidRDefault="00045C92" w:rsidP="009F4559">
            <w:pPr>
              <w:spacing w:after="0"/>
              <w:ind w:right="827"/>
              <w:rPr>
                <w:rFonts w:cstheme="minorHAnsi"/>
                <w:bCs/>
              </w:rPr>
            </w:pPr>
            <w:r w:rsidRPr="00F113D0">
              <w:rPr>
                <w:rFonts w:cstheme="minorHAnsi"/>
                <w:bCs/>
              </w:rPr>
              <w:t>109</w:t>
            </w:r>
            <w:r w:rsidR="00CE27B1" w:rsidRPr="00F113D0">
              <w:rPr>
                <w:rFonts w:cstheme="minorHAnsi"/>
                <w:bCs/>
              </w:rPr>
              <w:t>00</w:t>
            </w:r>
          </w:p>
        </w:tc>
      </w:tr>
      <w:tr w:rsidR="001846B1" w:rsidRPr="001846B1" w14:paraId="4AAB42DB"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C684AFA" w14:textId="77777777" w:rsidR="00FC406B" w:rsidRPr="00F113D0" w:rsidRDefault="00FC406B" w:rsidP="009F4559">
            <w:pPr>
              <w:spacing w:after="0"/>
              <w:ind w:right="827"/>
              <w:rPr>
                <w:rFonts w:cstheme="minorHAnsi"/>
                <w:bCs/>
              </w:rPr>
            </w:pPr>
            <w:r w:rsidRPr="00F113D0">
              <w:rPr>
                <w:rFonts w:cstheme="minorHAnsi"/>
                <w:bCs/>
              </w:rPr>
              <w:t>S-</w:t>
            </w:r>
            <w:proofErr w:type="spellStart"/>
            <w:r w:rsidRPr="00F113D0">
              <w:rPr>
                <w:rFonts w:cstheme="minorHAnsi"/>
                <w:bCs/>
              </w:rPr>
              <w:t>Urat</w:t>
            </w:r>
            <w:proofErr w:type="spellEnd"/>
            <w:r w:rsidRPr="00F113D0">
              <w:rPr>
                <w:rFonts w:cstheme="minorHAnsi"/>
                <w:bCs/>
              </w:rPr>
              <w:t xml:space="preserve"> (sečna k.)</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8114C5B" w14:textId="77777777" w:rsidR="00FC406B" w:rsidRPr="00F113D0" w:rsidRDefault="00FC406B" w:rsidP="009F4559">
            <w:pPr>
              <w:spacing w:after="0"/>
              <w:ind w:right="827"/>
              <w:rPr>
                <w:rFonts w:cstheme="minorHAnsi"/>
                <w:bCs/>
              </w:rPr>
            </w:pPr>
            <w:r w:rsidRPr="00F113D0">
              <w:rPr>
                <w:rFonts w:cstheme="minorHAnsi"/>
                <w:bCs/>
              </w:rPr>
              <w:t>2710</w:t>
            </w:r>
          </w:p>
        </w:tc>
      </w:tr>
      <w:tr w:rsidR="001846B1" w:rsidRPr="001846B1" w14:paraId="69C04388"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730B8E1" w14:textId="77777777" w:rsidR="00FC406B" w:rsidRPr="00F113D0" w:rsidRDefault="00FC406B" w:rsidP="009F4559">
            <w:pPr>
              <w:spacing w:after="0"/>
              <w:ind w:right="827"/>
              <w:rPr>
                <w:rFonts w:cstheme="minorHAnsi"/>
                <w:bCs/>
              </w:rPr>
            </w:pPr>
            <w:r w:rsidRPr="00F113D0">
              <w:rPr>
                <w:rFonts w:cstheme="minorHAnsi"/>
                <w:bCs/>
              </w:rPr>
              <w:t>S-Trigliceridi</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3316A1B" w14:textId="77777777" w:rsidR="00FC406B" w:rsidRPr="00F113D0" w:rsidRDefault="00FC406B" w:rsidP="009F4559">
            <w:pPr>
              <w:spacing w:after="0"/>
              <w:ind w:right="827"/>
              <w:rPr>
                <w:rFonts w:cstheme="minorHAnsi"/>
                <w:bCs/>
              </w:rPr>
            </w:pPr>
            <w:r w:rsidRPr="00F113D0">
              <w:rPr>
                <w:rFonts w:cstheme="minorHAnsi"/>
                <w:bCs/>
              </w:rPr>
              <w:t>7030</w:t>
            </w:r>
          </w:p>
        </w:tc>
      </w:tr>
      <w:tr w:rsidR="001846B1" w:rsidRPr="001846B1" w14:paraId="380BF01C"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FEB9B51" w14:textId="77777777" w:rsidR="00FC406B" w:rsidRPr="00F113D0" w:rsidRDefault="00FC406B" w:rsidP="009F4559">
            <w:pPr>
              <w:spacing w:after="0"/>
              <w:ind w:right="827"/>
              <w:rPr>
                <w:rFonts w:cstheme="minorHAnsi"/>
                <w:bCs/>
              </w:rPr>
            </w:pPr>
            <w:r w:rsidRPr="00F113D0">
              <w:rPr>
                <w:rFonts w:cstheme="minorHAnsi"/>
                <w:bCs/>
              </w:rPr>
              <w:t>S-Holesterol</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CB21CE9" w14:textId="77777777" w:rsidR="00FC406B" w:rsidRPr="00F113D0" w:rsidRDefault="00FC406B" w:rsidP="009F4559">
            <w:pPr>
              <w:spacing w:after="0"/>
              <w:ind w:right="827"/>
              <w:rPr>
                <w:rFonts w:cstheme="minorHAnsi"/>
                <w:bCs/>
              </w:rPr>
            </w:pPr>
            <w:r w:rsidRPr="00F113D0">
              <w:rPr>
                <w:rFonts w:cstheme="minorHAnsi"/>
                <w:bCs/>
              </w:rPr>
              <w:t>7373</w:t>
            </w:r>
          </w:p>
        </w:tc>
      </w:tr>
      <w:tr w:rsidR="001846B1" w:rsidRPr="001846B1" w14:paraId="38003D02"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3D07375E" w14:textId="77777777" w:rsidR="00FC406B" w:rsidRPr="00F113D0" w:rsidRDefault="00FC406B" w:rsidP="009F4559">
            <w:pPr>
              <w:spacing w:after="0"/>
              <w:ind w:right="827"/>
              <w:rPr>
                <w:rFonts w:cstheme="minorHAnsi"/>
                <w:bCs/>
              </w:rPr>
            </w:pPr>
            <w:r w:rsidRPr="00F113D0">
              <w:rPr>
                <w:rFonts w:cstheme="minorHAnsi"/>
                <w:bCs/>
              </w:rPr>
              <w:t>S-HDL Holesterol</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8E3D8C7" w14:textId="77777777" w:rsidR="00FC406B" w:rsidRPr="00F113D0" w:rsidRDefault="00FC406B" w:rsidP="009F4559">
            <w:pPr>
              <w:spacing w:after="0"/>
              <w:ind w:right="827"/>
              <w:rPr>
                <w:rFonts w:cstheme="minorHAnsi"/>
                <w:bCs/>
              </w:rPr>
            </w:pPr>
            <w:r w:rsidRPr="00F113D0">
              <w:rPr>
                <w:rFonts w:cstheme="minorHAnsi"/>
                <w:bCs/>
              </w:rPr>
              <w:t>6922</w:t>
            </w:r>
          </w:p>
        </w:tc>
      </w:tr>
      <w:tr w:rsidR="001846B1" w:rsidRPr="001846B1" w14:paraId="316683A9"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C315315" w14:textId="77777777" w:rsidR="00FC406B" w:rsidRPr="00F113D0" w:rsidRDefault="00FC406B" w:rsidP="009F4559">
            <w:pPr>
              <w:spacing w:after="0"/>
              <w:ind w:right="827"/>
              <w:rPr>
                <w:rFonts w:cstheme="minorHAnsi"/>
                <w:bCs/>
              </w:rPr>
            </w:pPr>
            <w:r w:rsidRPr="00F113D0">
              <w:rPr>
                <w:rFonts w:cstheme="minorHAnsi"/>
                <w:bCs/>
              </w:rPr>
              <w:t>S-LDL Holesterol</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B4D5946" w14:textId="77777777" w:rsidR="00FC406B" w:rsidRPr="00F113D0" w:rsidRDefault="00FC406B" w:rsidP="009F4559">
            <w:pPr>
              <w:spacing w:after="0"/>
              <w:ind w:right="827"/>
              <w:rPr>
                <w:rFonts w:cstheme="minorHAnsi"/>
                <w:bCs/>
              </w:rPr>
            </w:pPr>
            <w:r w:rsidRPr="00F113D0">
              <w:rPr>
                <w:rFonts w:cstheme="minorHAnsi"/>
                <w:bCs/>
              </w:rPr>
              <w:t>6940</w:t>
            </w:r>
          </w:p>
        </w:tc>
      </w:tr>
      <w:tr w:rsidR="001846B1" w:rsidRPr="001846B1" w14:paraId="4111B30C"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44D5AAD5" w14:textId="77777777" w:rsidR="00FC406B" w:rsidRPr="00F113D0" w:rsidRDefault="00FC406B" w:rsidP="009F4559">
            <w:pPr>
              <w:spacing w:after="0"/>
              <w:ind w:right="827"/>
              <w:rPr>
                <w:rFonts w:cstheme="minorHAnsi"/>
                <w:bCs/>
              </w:rPr>
            </w:pPr>
            <w:r w:rsidRPr="00F113D0">
              <w:rPr>
                <w:rFonts w:cstheme="minorHAnsi"/>
                <w:bCs/>
              </w:rPr>
              <w:t>S-Natrij (Na+)</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078F4F" w14:textId="77777777" w:rsidR="00FC406B" w:rsidRPr="00F113D0" w:rsidRDefault="00FC406B" w:rsidP="009F4559">
            <w:pPr>
              <w:spacing w:after="0"/>
              <w:ind w:right="827"/>
              <w:rPr>
                <w:rFonts w:cstheme="minorHAnsi"/>
                <w:bCs/>
              </w:rPr>
            </w:pPr>
            <w:r w:rsidRPr="00F113D0">
              <w:rPr>
                <w:rFonts w:cstheme="minorHAnsi"/>
                <w:bCs/>
              </w:rPr>
              <w:t>6944</w:t>
            </w:r>
          </w:p>
        </w:tc>
      </w:tr>
      <w:tr w:rsidR="001846B1" w:rsidRPr="001846B1" w14:paraId="50BC1744"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5F0EBC08" w14:textId="77777777" w:rsidR="00FC406B" w:rsidRPr="00F113D0" w:rsidRDefault="00FC406B" w:rsidP="009F4559">
            <w:pPr>
              <w:spacing w:after="0"/>
              <w:ind w:right="827"/>
              <w:rPr>
                <w:rFonts w:cstheme="minorHAnsi"/>
                <w:bCs/>
              </w:rPr>
            </w:pPr>
            <w:r w:rsidRPr="00F113D0">
              <w:rPr>
                <w:rFonts w:cstheme="minorHAnsi"/>
                <w:bCs/>
              </w:rPr>
              <w:t>S-Kalij (K+)</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507598" w14:textId="77777777" w:rsidR="00FC406B" w:rsidRPr="00F113D0" w:rsidRDefault="00FC406B" w:rsidP="009F4559">
            <w:pPr>
              <w:spacing w:after="0"/>
              <w:ind w:right="827"/>
              <w:rPr>
                <w:rFonts w:cstheme="minorHAnsi"/>
                <w:bCs/>
              </w:rPr>
            </w:pPr>
            <w:r w:rsidRPr="00F113D0">
              <w:rPr>
                <w:rFonts w:cstheme="minorHAnsi"/>
                <w:bCs/>
              </w:rPr>
              <w:t>7396</w:t>
            </w:r>
          </w:p>
        </w:tc>
      </w:tr>
      <w:tr w:rsidR="001846B1" w:rsidRPr="001846B1" w14:paraId="4FE580B2"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5AD57DBE" w14:textId="77777777" w:rsidR="00FC406B" w:rsidRPr="00F113D0" w:rsidRDefault="00FC406B" w:rsidP="009F4559">
            <w:pPr>
              <w:spacing w:after="0"/>
              <w:ind w:right="827"/>
              <w:rPr>
                <w:rFonts w:cstheme="minorHAnsi"/>
                <w:bCs/>
              </w:rPr>
            </w:pPr>
            <w:r w:rsidRPr="00F113D0">
              <w:rPr>
                <w:rFonts w:cstheme="minorHAnsi"/>
                <w:bCs/>
              </w:rPr>
              <w:t>S-Klorid (Cl-)</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B45CD65" w14:textId="77777777" w:rsidR="00FC406B" w:rsidRPr="00F113D0" w:rsidRDefault="00FC406B" w:rsidP="009F4559">
            <w:pPr>
              <w:spacing w:after="0"/>
              <w:ind w:right="827"/>
              <w:rPr>
                <w:rFonts w:cstheme="minorHAnsi"/>
                <w:bCs/>
              </w:rPr>
            </w:pPr>
            <w:r w:rsidRPr="00F113D0">
              <w:rPr>
                <w:rFonts w:cstheme="minorHAnsi"/>
                <w:bCs/>
              </w:rPr>
              <w:t>5420</w:t>
            </w:r>
          </w:p>
        </w:tc>
      </w:tr>
      <w:tr w:rsidR="001846B1" w:rsidRPr="001846B1" w14:paraId="53FD7578"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328700CF" w14:textId="77777777" w:rsidR="00FC406B" w:rsidRPr="00F113D0" w:rsidRDefault="00FC406B" w:rsidP="009F4559">
            <w:pPr>
              <w:spacing w:after="0"/>
              <w:ind w:right="827"/>
              <w:rPr>
                <w:rFonts w:cstheme="minorHAnsi"/>
                <w:bCs/>
              </w:rPr>
            </w:pPr>
            <w:r w:rsidRPr="00F113D0">
              <w:rPr>
                <w:rFonts w:cstheme="minorHAnsi"/>
                <w:bCs/>
              </w:rPr>
              <w:t>S-Železo</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036DE5E" w14:textId="77777777" w:rsidR="00FC406B" w:rsidRPr="00F113D0" w:rsidRDefault="00FC406B" w:rsidP="009F4559">
            <w:pPr>
              <w:spacing w:after="0"/>
              <w:ind w:right="827"/>
              <w:rPr>
                <w:rFonts w:cstheme="minorHAnsi"/>
                <w:bCs/>
              </w:rPr>
            </w:pPr>
            <w:r w:rsidRPr="00F113D0">
              <w:rPr>
                <w:rFonts w:cstheme="minorHAnsi"/>
                <w:bCs/>
              </w:rPr>
              <w:t>974</w:t>
            </w:r>
          </w:p>
        </w:tc>
      </w:tr>
      <w:tr w:rsidR="001846B1" w:rsidRPr="001846B1" w14:paraId="7D9DC0B5"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3D9054B6" w14:textId="77777777" w:rsidR="00FC406B" w:rsidRPr="00F113D0" w:rsidRDefault="00FC406B" w:rsidP="009F4559">
            <w:pPr>
              <w:spacing w:after="0"/>
              <w:ind w:right="827"/>
              <w:rPr>
                <w:rFonts w:cstheme="minorHAnsi"/>
                <w:bCs/>
              </w:rPr>
            </w:pPr>
            <w:r w:rsidRPr="00F113D0">
              <w:rPr>
                <w:rFonts w:cstheme="minorHAnsi"/>
                <w:bCs/>
              </w:rPr>
              <w:t>S-TIBC</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50EA35B" w14:textId="77777777" w:rsidR="00FC406B" w:rsidRPr="00F113D0" w:rsidRDefault="00FC406B" w:rsidP="009F4559">
            <w:pPr>
              <w:spacing w:after="0"/>
              <w:ind w:right="827"/>
              <w:rPr>
                <w:rFonts w:cstheme="minorHAnsi"/>
                <w:bCs/>
              </w:rPr>
            </w:pPr>
            <w:r w:rsidRPr="00F113D0">
              <w:rPr>
                <w:rFonts w:cstheme="minorHAnsi"/>
                <w:bCs/>
              </w:rPr>
              <w:t>192</w:t>
            </w:r>
          </w:p>
        </w:tc>
      </w:tr>
      <w:tr w:rsidR="001846B1" w:rsidRPr="001846B1" w14:paraId="415BE1A3"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7F6DA1D" w14:textId="77777777" w:rsidR="00FC406B" w:rsidRPr="00F113D0" w:rsidRDefault="00FC406B" w:rsidP="009F4559">
            <w:pPr>
              <w:spacing w:after="0"/>
              <w:ind w:right="827"/>
              <w:rPr>
                <w:rFonts w:cstheme="minorHAnsi"/>
                <w:bCs/>
              </w:rPr>
            </w:pPr>
            <w:r w:rsidRPr="00F113D0">
              <w:rPr>
                <w:rFonts w:cstheme="minorHAnsi"/>
                <w:bCs/>
              </w:rPr>
              <w:t>S-</w:t>
            </w:r>
            <w:proofErr w:type="spellStart"/>
            <w:r w:rsidRPr="00F113D0">
              <w:rPr>
                <w:rFonts w:cstheme="minorHAnsi"/>
                <w:bCs/>
              </w:rPr>
              <w:t>Transferin</w:t>
            </w:r>
            <w:proofErr w:type="spellEnd"/>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441A55D7" w14:textId="77777777" w:rsidR="00FC406B" w:rsidRPr="00F113D0" w:rsidRDefault="00FC406B" w:rsidP="009F4559">
            <w:pPr>
              <w:spacing w:after="0"/>
              <w:ind w:right="827"/>
              <w:rPr>
                <w:rFonts w:cstheme="minorHAnsi"/>
                <w:bCs/>
              </w:rPr>
            </w:pPr>
            <w:r w:rsidRPr="00F113D0">
              <w:rPr>
                <w:rFonts w:cstheme="minorHAnsi"/>
                <w:bCs/>
              </w:rPr>
              <w:t>223</w:t>
            </w:r>
          </w:p>
        </w:tc>
      </w:tr>
      <w:tr w:rsidR="001846B1" w:rsidRPr="001846B1" w14:paraId="0E5FABA4"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CEBFD75" w14:textId="77777777" w:rsidR="00FC406B" w:rsidRPr="00F113D0" w:rsidRDefault="00FC406B" w:rsidP="009F4559">
            <w:pPr>
              <w:spacing w:after="0"/>
              <w:ind w:right="827"/>
              <w:rPr>
                <w:rFonts w:cstheme="minorHAnsi"/>
                <w:bCs/>
              </w:rPr>
            </w:pPr>
            <w:r w:rsidRPr="00F113D0">
              <w:rPr>
                <w:rFonts w:cstheme="minorHAnsi"/>
                <w:bCs/>
              </w:rPr>
              <w:t>S-TSH</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4676A24" w14:textId="77777777" w:rsidR="00FC406B" w:rsidRPr="00F113D0" w:rsidRDefault="00FC406B" w:rsidP="009F4559">
            <w:pPr>
              <w:spacing w:after="0"/>
              <w:ind w:right="827"/>
              <w:rPr>
                <w:rFonts w:cstheme="minorHAnsi"/>
                <w:bCs/>
              </w:rPr>
            </w:pPr>
            <w:r w:rsidRPr="00F113D0">
              <w:rPr>
                <w:rFonts w:cstheme="minorHAnsi"/>
                <w:bCs/>
              </w:rPr>
              <w:t>2587</w:t>
            </w:r>
          </w:p>
        </w:tc>
      </w:tr>
      <w:tr w:rsidR="001846B1" w:rsidRPr="001846B1" w14:paraId="49CB9E9B"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7486DC6" w14:textId="77777777" w:rsidR="00FC406B" w:rsidRPr="00F113D0" w:rsidRDefault="00FC406B" w:rsidP="009F4559">
            <w:pPr>
              <w:spacing w:after="0"/>
              <w:ind w:right="827"/>
              <w:rPr>
                <w:rFonts w:cstheme="minorHAnsi"/>
                <w:bCs/>
              </w:rPr>
            </w:pPr>
            <w:r w:rsidRPr="00F113D0">
              <w:rPr>
                <w:rFonts w:cstheme="minorHAnsi"/>
                <w:bCs/>
              </w:rPr>
              <w:t>S-T3 prosti</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0A80B71" w14:textId="77777777" w:rsidR="00FC406B" w:rsidRPr="00F113D0" w:rsidRDefault="00FC406B" w:rsidP="009F4559">
            <w:pPr>
              <w:spacing w:after="0"/>
              <w:ind w:right="827"/>
              <w:rPr>
                <w:rFonts w:cstheme="minorHAnsi"/>
                <w:bCs/>
              </w:rPr>
            </w:pPr>
            <w:r w:rsidRPr="00F113D0">
              <w:rPr>
                <w:rFonts w:cstheme="minorHAnsi"/>
                <w:bCs/>
              </w:rPr>
              <w:t>989</w:t>
            </w:r>
          </w:p>
        </w:tc>
      </w:tr>
      <w:tr w:rsidR="001846B1" w:rsidRPr="001846B1" w14:paraId="54B56F8B"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3906EC3" w14:textId="77777777" w:rsidR="00FC406B" w:rsidRPr="00F113D0" w:rsidRDefault="00FC406B" w:rsidP="009F4559">
            <w:pPr>
              <w:spacing w:after="0"/>
              <w:ind w:right="827"/>
              <w:rPr>
                <w:rFonts w:cstheme="minorHAnsi"/>
                <w:bCs/>
              </w:rPr>
            </w:pPr>
            <w:r w:rsidRPr="00F113D0">
              <w:rPr>
                <w:rFonts w:cstheme="minorHAnsi"/>
                <w:bCs/>
              </w:rPr>
              <w:t>S-T4 prosti</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6F5F498" w14:textId="77777777" w:rsidR="00FC406B" w:rsidRPr="00F113D0" w:rsidRDefault="00FC406B" w:rsidP="009F4559">
            <w:pPr>
              <w:spacing w:after="0"/>
              <w:ind w:right="827"/>
              <w:rPr>
                <w:rFonts w:cstheme="minorHAnsi"/>
                <w:bCs/>
              </w:rPr>
            </w:pPr>
            <w:r w:rsidRPr="00F113D0">
              <w:rPr>
                <w:rFonts w:cstheme="minorHAnsi"/>
                <w:bCs/>
              </w:rPr>
              <w:t>994</w:t>
            </w:r>
          </w:p>
        </w:tc>
      </w:tr>
      <w:tr w:rsidR="001846B1" w:rsidRPr="001846B1" w14:paraId="659AC3A4"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4F84F8F1" w14:textId="77777777" w:rsidR="00FC406B" w:rsidRPr="00F113D0" w:rsidRDefault="00FC406B" w:rsidP="009F4559">
            <w:pPr>
              <w:spacing w:after="0"/>
              <w:ind w:right="827"/>
              <w:rPr>
                <w:rFonts w:cstheme="minorHAnsi"/>
                <w:bCs/>
              </w:rPr>
            </w:pPr>
            <w:r w:rsidRPr="00F113D0">
              <w:rPr>
                <w:rFonts w:cstheme="minorHAnsi"/>
                <w:bCs/>
              </w:rPr>
              <w:t>S-PSA</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3B4F2066" w14:textId="77777777" w:rsidR="00FC406B" w:rsidRPr="00F113D0" w:rsidRDefault="00FC406B" w:rsidP="009F4559">
            <w:pPr>
              <w:spacing w:after="0"/>
              <w:ind w:right="827"/>
              <w:rPr>
                <w:rFonts w:cstheme="minorHAnsi"/>
                <w:bCs/>
              </w:rPr>
            </w:pPr>
            <w:r w:rsidRPr="00F113D0">
              <w:rPr>
                <w:rFonts w:cstheme="minorHAnsi"/>
                <w:bCs/>
              </w:rPr>
              <w:t>1291</w:t>
            </w:r>
          </w:p>
        </w:tc>
      </w:tr>
      <w:tr w:rsidR="001846B1" w:rsidRPr="001846B1" w14:paraId="3A30142D"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D505B91" w14:textId="77777777" w:rsidR="00FC406B" w:rsidRPr="00F113D0" w:rsidRDefault="00FC406B" w:rsidP="009F4559">
            <w:pPr>
              <w:spacing w:after="0"/>
              <w:ind w:right="827"/>
              <w:rPr>
                <w:rFonts w:cstheme="minorHAnsi"/>
                <w:bCs/>
              </w:rPr>
            </w:pPr>
            <w:r w:rsidRPr="00F113D0">
              <w:rPr>
                <w:rFonts w:cstheme="minorHAnsi"/>
                <w:bCs/>
              </w:rPr>
              <w:t>S-PSA prosti</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ED5C696" w14:textId="77777777" w:rsidR="00FC406B" w:rsidRPr="00F113D0" w:rsidRDefault="00FC406B" w:rsidP="009F4559">
            <w:pPr>
              <w:spacing w:after="0"/>
              <w:ind w:right="827"/>
              <w:rPr>
                <w:rFonts w:cstheme="minorHAnsi"/>
                <w:bCs/>
              </w:rPr>
            </w:pPr>
            <w:r w:rsidRPr="00F113D0">
              <w:rPr>
                <w:rFonts w:cstheme="minorHAnsi"/>
                <w:bCs/>
              </w:rPr>
              <w:t>23</w:t>
            </w:r>
          </w:p>
        </w:tc>
      </w:tr>
      <w:tr w:rsidR="001846B1" w:rsidRPr="001846B1" w14:paraId="655EF25B"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182D837" w14:textId="77777777" w:rsidR="00FC406B" w:rsidRPr="00F113D0" w:rsidRDefault="00FC406B" w:rsidP="009F4559">
            <w:pPr>
              <w:spacing w:after="0"/>
              <w:ind w:right="827"/>
              <w:rPr>
                <w:rFonts w:cstheme="minorHAnsi"/>
                <w:bCs/>
              </w:rPr>
            </w:pPr>
            <w:r w:rsidRPr="00F113D0">
              <w:rPr>
                <w:rFonts w:cstheme="minorHAnsi"/>
                <w:bCs/>
              </w:rPr>
              <w:t>S-</w:t>
            </w:r>
            <w:proofErr w:type="spellStart"/>
            <w:r w:rsidRPr="00F113D0">
              <w:rPr>
                <w:rFonts w:cstheme="minorHAnsi"/>
                <w:bCs/>
              </w:rPr>
              <w:t>Feritin</w:t>
            </w:r>
            <w:proofErr w:type="spellEnd"/>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3AD95F6" w14:textId="77777777" w:rsidR="00FC406B" w:rsidRPr="00F113D0" w:rsidRDefault="00FC406B" w:rsidP="009F4559">
            <w:pPr>
              <w:spacing w:after="0"/>
              <w:ind w:right="827"/>
              <w:rPr>
                <w:rFonts w:cstheme="minorHAnsi"/>
                <w:bCs/>
              </w:rPr>
            </w:pPr>
            <w:r w:rsidRPr="00F113D0">
              <w:rPr>
                <w:rFonts w:cstheme="minorHAnsi"/>
                <w:bCs/>
              </w:rPr>
              <w:t>622</w:t>
            </w:r>
          </w:p>
        </w:tc>
      </w:tr>
      <w:tr w:rsidR="001846B1" w:rsidRPr="001846B1" w14:paraId="18A93367"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6846DCB" w14:textId="77777777" w:rsidR="00FC406B" w:rsidRPr="00F113D0" w:rsidRDefault="00FC406B" w:rsidP="009F4559">
            <w:pPr>
              <w:spacing w:after="0"/>
              <w:ind w:right="827"/>
              <w:rPr>
                <w:rFonts w:cstheme="minorHAnsi"/>
                <w:bCs/>
              </w:rPr>
            </w:pPr>
            <w:r w:rsidRPr="00F113D0">
              <w:rPr>
                <w:rFonts w:cstheme="minorHAnsi"/>
                <w:bCs/>
              </w:rPr>
              <w:t>S-Ca 125</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174CB55" w14:textId="77777777" w:rsidR="00FC406B" w:rsidRPr="00F113D0" w:rsidRDefault="00FC406B" w:rsidP="009F4559">
            <w:pPr>
              <w:spacing w:after="0"/>
              <w:ind w:right="827"/>
              <w:rPr>
                <w:rFonts w:cstheme="minorHAnsi"/>
                <w:bCs/>
              </w:rPr>
            </w:pPr>
            <w:r w:rsidRPr="00F113D0">
              <w:rPr>
                <w:rFonts w:cstheme="minorHAnsi"/>
                <w:bCs/>
              </w:rPr>
              <w:t>161</w:t>
            </w:r>
          </w:p>
        </w:tc>
      </w:tr>
      <w:tr w:rsidR="001846B1" w:rsidRPr="001846B1" w14:paraId="7C942B53"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E25C0C0" w14:textId="77777777" w:rsidR="00FC406B" w:rsidRPr="00F113D0" w:rsidRDefault="00FC406B" w:rsidP="009F4559">
            <w:pPr>
              <w:spacing w:after="0"/>
              <w:ind w:right="827"/>
              <w:rPr>
                <w:rFonts w:cstheme="minorHAnsi"/>
                <w:bCs/>
              </w:rPr>
            </w:pPr>
            <w:r w:rsidRPr="00F113D0">
              <w:rPr>
                <w:rFonts w:cstheme="minorHAnsi"/>
                <w:bCs/>
              </w:rPr>
              <w:t>S-CEA</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960406A" w14:textId="77777777" w:rsidR="00FC406B" w:rsidRPr="00F113D0" w:rsidRDefault="00FC406B" w:rsidP="009F4559">
            <w:pPr>
              <w:spacing w:after="0"/>
              <w:ind w:right="827"/>
              <w:rPr>
                <w:rFonts w:cstheme="minorHAnsi"/>
                <w:bCs/>
              </w:rPr>
            </w:pPr>
            <w:r w:rsidRPr="00F113D0">
              <w:rPr>
                <w:rFonts w:cstheme="minorHAnsi"/>
                <w:bCs/>
              </w:rPr>
              <w:t>235</w:t>
            </w:r>
          </w:p>
        </w:tc>
      </w:tr>
      <w:tr w:rsidR="001846B1" w:rsidRPr="001846B1" w14:paraId="7C09D41F"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5B4F0311" w14:textId="77777777" w:rsidR="00FC406B" w:rsidRPr="00F113D0" w:rsidRDefault="00FC406B" w:rsidP="009F4559">
            <w:pPr>
              <w:spacing w:after="0"/>
              <w:ind w:right="827"/>
              <w:rPr>
                <w:rFonts w:cstheme="minorHAnsi"/>
                <w:bCs/>
              </w:rPr>
            </w:pPr>
            <w:r w:rsidRPr="00F113D0">
              <w:rPr>
                <w:rFonts w:cstheme="minorHAnsi"/>
                <w:bCs/>
              </w:rPr>
              <w:t>S-Ca 19-9</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1357D05" w14:textId="77777777" w:rsidR="00FC406B" w:rsidRPr="00F113D0" w:rsidRDefault="00FC406B" w:rsidP="009F4559">
            <w:pPr>
              <w:spacing w:after="0"/>
              <w:ind w:right="827"/>
              <w:rPr>
                <w:rFonts w:cstheme="minorHAnsi"/>
                <w:bCs/>
              </w:rPr>
            </w:pPr>
            <w:r w:rsidRPr="00F113D0">
              <w:rPr>
                <w:rFonts w:cstheme="minorHAnsi"/>
                <w:bCs/>
              </w:rPr>
              <w:t>92</w:t>
            </w:r>
          </w:p>
        </w:tc>
      </w:tr>
      <w:tr w:rsidR="001846B1" w:rsidRPr="001846B1" w14:paraId="268986EB"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01BA905" w14:textId="77777777" w:rsidR="00FC406B" w:rsidRPr="00F113D0" w:rsidRDefault="00FC406B" w:rsidP="009F4559">
            <w:pPr>
              <w:spacing w:after="0"/>
              <w:ind w:right="827"/>
              <w:rPr>
                <w:rFonts w:cstheme="minorHAnsi"/>
                <w:bCs/>
              </w:rPr>
            </w:pPr>
            <w:r w:rsidRPr="00F113D0">
              <w:rPr>
                <w:rFonts w:cstheme="minorHAnsi"/>
                <w:bCs/>
              </w:rPr>
              <w:t>S-Folna kislina</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02FD84A" w14:textId="77777777" w:rsidR="00FC406B" w:rsidRPr="00F113D0" w:rsidRDefault="00FC406B" w:rsidP="009F4559">
            <w:pPr>
              <w:spacing w:after="0"/>
              <w:ind w:right="827"/>
              <w:rPr>
                <w:rFonts w:cstheme="minorHAnsi"/>
                <w:bCs/>
              </w:rPr>
            </w:pPr>
            <w:r w:rsidRPr="00F113D0">
              <w:rPr>
                <w:rFonts w:cstheme="minorHAnsi"/>
                <w:bCs/>
              </w:rPr>
              <w:t>860</w:t>
            </w:r>
          </w:p>
        </w:tc>
      </w:tr>
      <w:tr w:rsidR="001846B1" w:rsidRPr="001846B1" w14:paraId="1E4A10EE"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509BEC4" w14:textId="77777777" w:rsidR="00FC406B" w:rsidRPr="00F113D0" w:rsidRDefault="00FC406B" w:rsidP="009F4559">
            <w:pPr>
              <w:spacing w:after="0"/>
              <w:ind w:right="827"/>
              <w:rPr>
                <w:rFonts w:cstheme="minorHAnsi"/>
                <w:bCs/>
              </w:rPr>
            </w:pPr>
            <w:r w:rsidRPr="00F113D0">
              <w:rPr>
                <w:rFonts w:cstheme="minorHAnsi"/>
                <w:bCs/>
              </w:rPr>
              <w:t>S-Vitamin B12</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1E80D10" w14:textId="77777777" w:rsidR="00FC406B" w:rsidRPr="00F113D0" w:rsidRDefault="00FC406B" w:rsidP="009F4559">
            <w:pPr>
              <w:spacing w:after="0"/>
              <w:ind w:right="827"/>
              <w:rPr>
                <w:rFonts w:cstheme="minorHAnsi"/>
                <w:bCs/>
              </w:rPr>
            </w:pPr>
            <w:r w:rsidRPr="00F113D0">
              <w:rPr>
                <w:rFonts w:cstheme="minorHAnsi"/>
                <w:bCs/>
              </w:rPr>
              <w:t>1091</w:t>
            </w:r>
          </w:p>
        </w:tc>
      </w:tr>
      <w:tr w:rsidR="001846B1" w:rsidRPr="001846B1" w14:paraId="2A1C108F" w14:textId="77777777" w:rsidTr="009F4559">
        <w:trPr>
          <w:trHeight w:val="300"/>
        </w:trPr>
        <w:tc>
          <w:tcPr>
            <w:tcW w:w="298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1A784671" w14:textId="77777777" w:rsidR="00FC406B" w:rsidRPr="00F113D0" w:rsidRDefault="00FC406B" w:rsidP="009F4559">
            <w:pPr>
              <w:spacing w:after="0"/>
              <w:ind w:right="827"/>
              <w:rPr>
                <w:rFonts w:cstheme="minorHAnsi"/>
                <w:bCs/>
              </w:rPr>
            </w:pPr>
            <w:r w:rsidRPr="00F113D0">
              <w:rPr>
                <w:rFonts w:cstheme="minorHAnsi"/>
                <w:bCs/>
              </w:rPr>
              <w:t>S-Vitamin D</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13331793" w14:textId="77777777" w:rsidR="00FC406B" w:rsidRPr="00F113D0" w:rsidRDefault="00FC406B" w:rsidP="009F4559">
            <w:pPr>
              <w:spacing w:after="0"/>
              <w:ind w:right="827"/>
              <w:rPr>
                <w:rFonts w:cstheme="minorHAnsi"/>
                <w:bCs/>
              </w:rPr>
            </w:pPr>
            <w:r w:rsidRPr="00F113D0">
              <w:rPr>
                <w:rFonts w:cstheme="minorHAnsi"/>
                <w:bCs/>
              </w:rPr>
              <w:t>858</w:t>
            </w:r>
          </w:p>
        </w:tc>
      </w:tr>
      <w:tr w:rsidR="001846B1" w:rsidRPr="001846B1" w14:paraId="441A3299" w14:textId="77777777" w:rsidTr="009F4559">
        <w:trPr>
          <w:trHeight w:val="300"/>
        </w:trPr>
        <w:tc>
          <w:tcPr>
            <w:tcW w:w="2980" w:type="dxa"/>
            <w:tcBorders>
              <w:top w:val="nil"/>
              <w:left w:val="single" w:sz="8" w:space="0" w:color="auto"/>
              <w:bottom w:val="single" w:sz="4" w:space="0" w:color="auto"/>
              <w:right w:val="single" w:sz="8" w:space="0" w:color="auto"/>
            </w:tcBorders>
            <w:shd w:val="clear" w:color="auto" w:fill="FFFFFF"/>
            <w:noWrap/>
            <w:tcMar>
              <w:top w:w="0" w:type="dxa"/>
              <w:left w:w="70" w:type="dxa"/>
              <w:bottom w:w="0" w:type="dxa"/>
              <w:right w:w="70" w:type="dxa"/>
            </w:tcMar>
            <w:vAlign w:val="bottom"/>
            <w:hideMark/>
          </w:tcPr>
          <w:p w14:paraId="11B41398" w14:textId="77777777" w:rsidR="00FC406B" w:rsidRPr="00F113D0" w:rsidRDefault="00FC406B" w:rsidP="009F4559">
            <w:pPr>
              <w:spacing w:after="0"/>
              <w:ind w:right="827"/>
              <w:rPr>
                <w:rFonts w:cstheme="minorHAnsi"/>
                <w:bCs/>
              </w:rPr>
            </w:pPr>
            <w:r w:rsidRPr="00F113D0">
              <w:rPr>
                <w:rFonts w:cstheme="minorHAnsi"/>
                <w:bCs/>
              </w:rPr>
              <w:t>S-NT pro BNP</w:t>
            </w:r>
          </w:p>
        </w:tc>
        <w:tc>
          <w:tcPr>
            <w:tcW w:w="2123" w:type="dxa"/>
            <w:tcBorders>
              <w:top w:val="nil"/>
              <w:left w:val="nil"/>
              <w:bottom w:val="single" w:sz="4" w:space="0" w:color="auto"/>
              <w:right w:val="single" w:sz="8" w:space="0" w:color="auto"/>
            </w:tcBorders>
            <w:shd w:val="clear" w:color="auto" w:fill="FFFFFF"/>
            <w:noWrap/>
            <w:tcMar>
              <w:top w:w="0" w:type="dxa"/>
              <w:left w:w="70" w:type="dxa"/>
              <w:bottom w:w="0" w:type="dxa"/>
              <w:right w:w="70" w:type="dxa"/>
            </w:tcMar>
            <w:vAlign w:val="bottom"/>
            <w:hideMark/>
          </w:tcPr>
          <w:p w14:paraId="4460794C" w14:textId="77777777" w:rsidR="00FC406B" w:rsidRPr="00F113D0" w:rsidRDefault="00FC406B" w:rsidP="009F4559">
            <w:pPr>
              <w:spacing w:after="0"/>
              <w:ind w:right="827"/>
              <w:rPr>
                <w:rFonts w:cstheme="minorHAnsi"/>
                <w:bCs/>
              </w:rPr>
            </w:pPr>
            <w:r w:rsidRPr="00F113D0">
              <w:rPr>
                <w:rFonts w:cstheme="minorHAnsi"/>
                <w:bCs/>
              </w:rPr>
              <w:t>128</w:t>
            </w:r>
          </w:p>
        </w:tc>
      </w:tr>
      <w:tr w:rsidR="00791F88" w:rsidRPr="001846B1" w14:paraId="248FBFF5" w14:textId="77777777" w:rsidTr="009F4559">
        <w:trPr>
          <w:trHeight w:val="300"/>
        </w:trPr>
        <w:tc>
          <w:tcPr>
            <w:tcW w:w="298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tcPr>
          <w:p w14:paraId="215137E6" w14:textId="041BE9EC" w:rsidR="00791F88" w:rsidRPr="00F113D0" w:rsidRDefault="00791F88" w:rsidP="009F4559">
            <w:pPr>
              <w:spacing w:after="0"/>
              <w:ind w:right="827"/>
              <w:rPr>
                <w:rFonts w:cstheme="minorHAnsi"/>
                <w:bCs/>
              </w:rPr>
            </w:pPr>
            <w:r w:rsidRPr="00F113D0">
              <w:rPr>
                <w:rFonts w:cstheme="minorHAnsi"/>
                <w:bCs/>
              </w:rPr>
              <w:t>U-albumin</w:t>
            </w:r>
          </w:p>
        </w:tc>
        <w:tc>
          <w:tcPr>
            <w:tcW w:w="2123"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tcPr>
          <w:p w14:paraId="43DA30D2" w14:textId="2B537A58" w:rsidR="00791F88" w:rsidRPr="00F113D0" w:rsidRDefault="00791F88" w:rsidP="009F4559">
            <w:pPr>
              <w:spacing w:after="0"/>
              <w:ind w:right="827"/>
              <w:rPr>
                <w:rFonts w:cstheme="minorHAnsi"/>
                <w:bCs/>
              </w:rPr>
            </w:pPr>
            <w:r w:rsidRPr="00F113D0">
              <w:rPr>
                <w:rFonts w:cstheme="minorHAnsi"/>
                <w:bCs/>
              </w:rPr>
              <w:t>400</w:t>
            </w:r>
          </w:p>
        </w:tc>
      </w:tr>
      <w:tr w:rsidR="00791F88" w:rsidRPr="001846B1" w14:paraId="0CD819AD" w14:textId="77777777" w:rsidTr="009F4559">
        <w:trPr>
          <w:trHeight w:val="300"/>
        </w:trPr>
        <w:tc>
          <w:tcPr>
            <w:tcW w:w="298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tcPr>
          <w:p w14:paraId="1B15230B" w14:textId="46BE2B89" w:rsidR="00791F88" w:rsidRPr="00F113D0" w:rsidRDefault="00791F88" w:rsidP="009F4559">
            <w:pPr>
              <w:spacing w:after="0"/>
              <w:ind w:right="827"/>
              <w:rPr>
                <w:rFonts w:cstheme="minorHAnsi"/>
                <w:bCs/>
              </w:rPr>
            </w:pPr>
            <w:r w:rsidRPr="00F113D0">
              <w:rPr>
                <w:rFonts w:cstheme="minorHAnsi"/>
                <w:bCs/>
              </w:rPr>
              <w:t>U-proteini</w:t>
            </w:r>
          </w:p>
        </w:tc>
        <w:tc>
          <w:tcPr>
            <w:tcW w:w="2123"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tcPr>
          <w:p w14:paraId="14EE163F" w14:textId="1D2B2BAF" w:rsidR="00791F88" w:rsidRPr="00F113D0" w:rsidRDefault="00045C92" w:rsidP="009F4559">
            <w:pPr>
              <w:spacing w:after="0"/>
              <w:ind w:right="827"/>
              <w:rPr>
                <w:rFonts w:cstheme="minorHAnsi"/>
                <w:bCs/>
              </w:rPr>
            </w:pPr>
            <w:r w:rsidRPr="00F113D0">
              <w:rPr>
                <w:rFonts w:cstheme="minorHAnsi"/>
                <w:bCs/>
              </w:rPr>
              <w:t>6</w:t>
            </w:r>
            <w:r w:rsidR="00B102E5" w:rsidRPr="00F113D0">
              <w:rPr>
                <w:rFonts w:cstheme="minorHAnsi"/>
                <w:bCs/>
              </w:rPr>
              <w:t>00</w:t>
            </w:r>
          </w:p>
        </w:tc>
      </w:tr>
    </w:tbl>
    <w:p w14:paraId="02B41AC5" w14:textId="6BEFBC4D" w:rsidR="00FC406B" w:rsidRPr="001846B1" w:rsidRDefault="00FC406B" w:rsidP="009F4559">
      <w:pPr>
        <w:ind w:right="827"/>
        <w:rPr>
          <w:rFonts w:cstheme="minorHAnsi"/>
          <w:bCs/>
          <w:color w:val="FF0000"/>
        </w:rPr>
      </w:pPr>
    </w:p>
    <w:p w14:paraId="5B4331A8" w14:textId="5278F0FC" w:rsidR="00FC406B" w:rsidRPr="001846B1" w:rsidRDefault="00FC406B" w:rsidP="009F4559">
      <w:pPr>
        <w:ind w:right="827"/>
        <w:rPr>
          <w:rFonts w:cstheme="minorHAnsi"/>
          <w:bCs/>
          <w:color w:val="FF0000"/>
        </w:rPr>
      </w:pPr>
    </w:p>
    <w:p w14:paraId="1BD0F70B" w14:textId="77777777" w:rsidR="009A5732" w:rsidRPr="001846B1" w:rsidRDefault="009A5732" w:rsidP="009F4559">
      <w:pPr>
        <w:ind w:right="827"/>
        <w:rPr>
          <w:rFonts w:cstheme="minorHAnsi"/>
          <w:bCs/>
          <w:color w:val="FF0000"/>
        </w:rPr>
      </w:pPr>
    </w:p>
    <w:p w14:paraId="1F4EEA57" w14:textId="77777777" w:rsidR="00A91DCF" w:rsidRPr="001846B1" w:rsidRDefault="00A91DCF" w:rsidP="009F4559">
      <w:pPr>
        <w:spacing w:after="0"/>
        <w:ind w:right="827"/>
        <w:rPr>
          <w:rFonts w:cstheme="minorHAnsi"/>
          <w:bCs/>
          <w:color w:val="FF0000"/>
        </w:rPr>
      </w:pPr>
    </w:p>
    <w:p w14:paraId="336E9775" w14:textId="77777777" w:rsidR="00A91DCF" w:rsidRPr="001846B1" w:rsidRDefault="00A91DCF" w:rsidP="009F4559">
      <w:pPr>
        <w:spacing w:after="0"/>
        <w:ind w:right="827"/>
        <w:rPr>
          <w:rFonts w:cstheme="minorHAnsi"/>
          <w:bCs/>
          <w:color w:val="FF0000"/>
        </w:rPr>
      </w:pPr>
    </w:p>
    <w:p w14:paraId="6E894806" w14:textId="77777777" w:rsidR="001846B1" w:rsidRDefault="001846B1" w:rsidP="009F4559">
      <w:pPr>
        <w:spacing w:after="0"/>
        <w:ind w:right="827"/>
        <w:rPr>
          <w:rFonts w:cstheme="minorHAnsi"/>
          <w:bCs/>
          <w:color w:val="FF0000"/>
        </w:rPr>
      </w:pPr>
    </w:p>
    <w:p w14:paraId="5ACA9C85" w14:textId="77777777" w:rsidR="001846B1" w:rsidRPr="001846B1" w:rsidRDefault="001846B1" w:rsidP="009F4559">
      <w:pPr>
        <w:spacing w:after="0"/>
        <w:ind w:right="827"/>
        <w:rPr>
          <w:rFonts w:cstheme="minorHAnsi"/>
          <w:bCs/>
        </w:rPr>
      </w:pPr>
    </w:p>
    <w:p w14:paraId="6C2329C3" w14:textId="77777777" w:rsidR="00791F88" w:rsidRDefault="00791F88" w:rsidP="009F4559">
      <w:pPr>
        <w:spacing w:after="0"/>
        <w:ind w:right="827"/>
        <w:rPr>
          <w:rFonts w:cstheme="minorHAnsi"/>
          <w:bCs/>
        </w:rPr>
      </w:pPr>
    </w:p>
    <w:p w14:paraId="317660D9" w14:textId="77777777" w:rsidR="00791F88" w:rsidRDefault="00791F88" w:rsidP="009F4559">
      <w:pPr>
        <w:spacing w:after="0"/>
        <w:ind w:right="827"/>
        <w:rPr>
          <w:rFonts w:cstheme="minorHAnsi"/>
          <w:bCs/>
        </w:rPr>
      </w:pPr>
    </w:p>
    <w:p w14:paraId="118F88CD" w14:textId="77777777" w:rsidR="009F4559" w:rsidRDefault="009F4559" w:rsidP="009F4559">
      <w:pPr>
        <w:spacing w:after="0"/>
        <w:ind w:right="827"/>
        <w:rPr>
          <w:rFonts w:cstheme="minorHAnsi"/>
          <w:bCs/>
        </w:rPr>
      </w:pPr>
    </w:p>
    <w:p w14:paraId="24158CE9" w14:textId="77777777" w:rsidR="009F4559" w:rsidRDefault="009F4559" w:rsidP="009F4559">
      <w:pPr>
        <w:spacing w:after="0"/>
        <w:ind w:right="827"/>
        <w:rPr>
          <w:rFonts w:cstheme="minorHAnsi"/>
          <w:bCs/>
        </w:rPr>
      </w:pPr>
    </w:p>
    <w:p w14:paraId="3F9717BC" w14:textId="77777777" w:rsidR="009F4559" w:rsidRDefault="009F4559" w:rsidP="009F4559">
      <w:pPr>
        <w:spacing w:after="0"/>
        <w:ind w:right="827"/>
        <w:rPr>
          <w:rFonts w:cstheme="minorHAnsi"/>
          <w:bCs/>
        </w:rPr>
      </w:pPr>
    </w:p>
    <w:p w14:paraId="30C1812D" w14:textId="77777777" w:rsidR="009F4559" w:rsidRDefault="009F4559" w:rsidP="009F4559">
      <w:pPr>
        <w:spacing w:after="0"/>
        <w:ind w:right="827"/>
        <w:rPr>
          <w:rFonts w:cstheme="minorHAnsi"/>
          <w:bCs/>
        </w:rPr>
      </w:pPr>
    </w:p>
    <w:p w14:paraId="399D8A43" w14:textId="77777777" w:rsidR="009F4559" w:rsidRDefault="009F4559" w:rsidP="009F4559">
      <w:pPr>
        <w:spacing w:after="0"/>
        <w:ind w:right="827"/>
        <w:rPr>
          <w:rFonts w:cstheme="minorHAnsi"/>
          <w:bCs/>
        </w:rPr>
      </w:pPr>
    </w:p>
    <w:p w14:paraId="57F599B8" w14:textId="77777777" w:rsidR="009F4559" w:rsidRDefault="009F4559" w:rsidP="009F4559">
      <w:pPr>
        <w:spacing w:after="0"/>
        <w:ind w:right="827"/>
        <w:rPr>
          <w:rFonts w:cstheme="minorHAnsi"/>
          <w:bCs/>
        </w:rPr>
      </w:pPr>
    </w:p>
    <w:p w14:paraId="05A3F489" w14:textId="77777777" w:rsidR="00C342E8" w:rsidRDefault="00C342E8" w:rsidP="009F4559">
      <w:pPr>
        <w:spacing w:after="0"/>
        <w:ind w:right="827"/>
        <w:rPr>
          <w:rFonts w:cstheme="minorHAnsi"/>
          <w:bCs/>
        </w:rPr>
      </w:pPr>
    </w:p>
    <w:p w14:paraId="6734234D" w14:textId="77777777" w:rsidR="00C342E8" w:rsidRDefault="00C342E8" w:rsidP="009F4559">
      <w:pPr>
        <w:spacing w:after="0"/>
        <w:ind w:right="827"/>
        <w:rPr>
          <w:rFonts w:cstheme="minorHAnsi"/>
          <w:bCs/>
        </w:rPr>
      </w:pPr>
    </w:p>
    <w:p w14:paraId="387FC132" w14:textId="77777777" w:rsidR="00C342E8" w:rsidRDefault="00C342E8" w:rsidP="009F4559">
      <w:pPr>
        <w:spacing w:after="0"/>
        <w:ind w:right="827"/>
        <w:rPr>
          <w:rFonts w:cstheme="minorHAnsi"/>
          <w:bCs/>
        </w:rPr>
      </w:pPr>
    </w:p>
    <w:p w14:paraId="21D6C9DA" w14:textId="77777777" w:rsidR="00C342E8" w:rsidRDefault="00C342E8" w:rsidP="009F4559">
      <w:pPr>
        <w:spacing w:after="0"/>
        <w:ind w:right="827"/>
        <w:rPr>
          <w:rFonts w:cstheme="minorHAnsi"/>
          <w:bCs/>
        </w:rPr>
      </w:pPr>
    </w:p>
    <w:p w14:paraId="51599242" w14:textId="77777777" w:rsidR="00C342E8" w:rsidRDefault="00C342E8" w:rsidP="009F4559">
      <w:pPr>
        <w:spacing w:after="0"/>
        <w:ind w:right="827"/>
        <w:rPr>
          <w:rFonts w:cstheme="minorHAnsi"/>
          <w:bCs/>
        </w:rPr>
      </w:pPr>
    </w:p>
    <w:p w14:paraId="43DC0918" w14:textId="77777777" w:rsidR="00C342E8" w:rsidRDefault="00C342E8" w:rsidP="009F4559">
      <w:pPr>
        <w:spacing w:after="0"/>
        <w:ind w:right="827"/>
        <w:rPr>
          <w:rFonts w:cstheme="minorHAnsi"/>
          <w:bCs/>
        </w:rPr>
      </w:pPr>
    </w:p>
    <w:p w14:paraId="517E457C" w14:textId="77777777" w:rsidR="00C342E8" w:rsidRDefault="00C342E8" w:rsidP="009F4559">
      <w:pPr>
        <w:spacing w:after="0"/>
        <w:ind w:right="827"/>
        <w:rPr>
          <w:rFonts w:cstheme="minorHAnsi"/>
          <w:bCs/>
        </w:rPr>
      </w:pPr>
    </w:p>
    <w:p w14:paraId="5019F81A" w14:textId="77777777" w:rsidR="00C342E8" w:rsidRDefault="00C342E8" w:rsidP="009F4559">
      <w:pPr>
        <w:spacing w:after="0"/>
        <w:ind w:right="827"/>
        <w:rPr>
          <w:rFonts w:cstheme="minorHAnsi"/>
          <w:bCs/>
        </w:rPr>
      </w:pPr>
    </w:p>
    <w:p w14:paraId="05C65467" w14:textId="77777777" w:rsidR="00C342E8" w:rsidRDefault="00C342E8" w:rsidP="009F4559">
      <w:pPr>
        <w:spacing w:after="0"/>
        <w:ind w:right="827"/>
        <w:rPr>
          <w:rFonts w:cstheme="minorHAnsi"/>
          <w:bCs/>
        </w:rPr>
      </w:pPr>
    </w:p>
    <w:p w14:paraId="405DC5D0" w14:textId="77777777" w:rsidR="00C342E8" w:rsidRDefault="00C342E8" w:rsidP="009F4559">
      <w:pPr>
        <w:spacing w:after="0"/>
        <w:ind w:right="827"/>
        <w:rPr>
          <w:rFonts w:cstheme="minorHAnsi"/>
          <w:bCs/>
        </w:rPr>
      </w:pPr>
    </w:p>
    <w:p w14:paraId="4427A53A" w14:textId="77777777" w:rsidR="00C342E8" w:rsidRDefault="00C342E8" w:rsidP="009F4559">
      <w:pPr>
        <w:spacing w:after="0"/>
        <w:ind w:right="827"/>
        <w:rPr>
          <w:rFonts w:cstheme="minorHAnsi"/>
          <w:bCs/>
        </w:rPr>
      </w:pPr>
    </w:p>
    <w:p w14:paraId="04964C2B" w14:textId="77777777" w:rsidR="00C342E8" w:rsidRDefault="00C342E8" w:rsidP="009F4559">
      <w:pPr>
        <w:spacing w:after="0"/>
        <w:ind w:right="827"/>
        <w:rPr>
          <w:rFonts w:cstheme="minorHAnsi"/>
          <w:bCs/>
        </w:rPr>
      </w:pPr>
    </w:p>
    <w:p w14:paraId="0E331BA7" w14:textId="77777777" w:rsidR="00C342E8" w:rsidRDefault="00C342E8" w:rsidP="009F4559">
      <w:pPr>
        <w:spacing w:after="0"/>
        <w:ind w:right="827"/>
        <w:rPr>
          <w:rFonts w:cstheme="minorHAnsi"/>
          <w:bCs/>
        </w:rPr>
      </w:pPr>
    </w:p>
    <w:p w14:paraId="1727657B" w14:textId="77777777" w:rsidR="00C342E8" w:rsidRDefault="00C342E8" w:rsidP="009F4559">
      <w:pPr>
        <w:spacing w:after="0"/>
        <w:ind w:right="827"/>
        <w:rPr>
          <w:rFonts w:cstheme="minorHAnsi"/>
          <w:bCs/>
        </w:rPr>
      </w:pPr>
    </w:p>
    <w:p w14:paraId="31ABAC0D" w14:textId="77777777" w:rsidR="00C342E8" w:rsidRDefault="00C342E8" w:rsidP="009F4559">
      <w:pPr>
        <w:spacing w:after="0"/>
        <w:ind w:right="827"/>
        <w:rPr>
          <w:rFonts w:cstheme="minorHAnsi"/>
          <w:bCs/>
        </w:rPr>
      </w:pPr>
    </w:p>
    <w:p w14:paraId="33AD4CB1" w14:textId="77777777" w:rsidR="00C342E8" w:rsidRDefault="00C342E8" w:rsidP="009F4559">
      <w:pPr>
        <w:spacing w:after="0"/>
        <w:ind w:right="827"/>
        <w:rPr>
          <w:rFonts w:cstheme="minorHAnsi"/>
          <w:bCs/>
        </w:rPr>
      </w:pPr>
    </w:p>
    <w:p w14:paraId="084E4872" w14:textId="77777777" w:rsidR="00C342E8" w:rsidRDefault="00C342E8" w:rsidP="009F4559">
      <w:pPr>
        <w:spacing w:after="0"/>
        <w:ind w:right="827"/>
        <w:rPr>
          <w:rFonts w:cstheme="minorHAnsi"/>
          <w:bCs/>
        </w:rPr>
      </w:pPr>
    </w:p>
    <w:p w14:paraId="67AB7F61" w14:textId="77777777" w:rsidR="00C342E8" w:rsidRDefault="00C342E8" w:rsidP="009F4559">
      <w:pPr>
        <w:spacing w:after="0"/>
        <w:ind w:right="827"/>
        <w:rPr>
          <w:rFonts w:cstheme="minorHAnsi"/>
          <w:bCs/>
        </w:rPr>
      </w:pPr>
    </w:p>
    <w:p w14:paraId="51238CCE" w14:textId="77777777" w:rsidR="00F113D0" w:rsidRDefault="00F113D0" w:rsidP="009F4559">
      <w:pPr>
        <w:spacing w:after="0"/>
        <w:ind w:right="827"/>
        <w:rPr>
          <w:rFonts w:cstheme="minorHAnsi"/>
          <w:bCs/>
        </w:rPr>
      </w:pPr>
    </w:p>
    <w:p w14:paraId="5FD114AE" w14:textId="77777777" w:rsidR="00F113D0" w:rsidRDefault="00F113D0" w:rsidP="009F4559">
      <w:pPr>
        <w:spacing w:after="0"/>
        <w:ind w:right="827"/>
        <w:rPr>
          <w:rFonts w:cstheme="minorHAnsi"/>
          <w:bCs/>
        </w:rPr>
      </w:pPr>
    </w:p>
    <w:p w14:paraId="4524D0AD" w14:textId="77777777" w:rsidR="00F113D0" w:rsidRDefault="00F113D0" w:rsidP="009F4559">
      <w:pPr>
        <w:spacing w:after="0"/>
        <w:ind w:right="827"/>
        <w:rPr>
          <w:rFonts w:cstheme="minorHAnsi"/>
          <w:bCs/>
        </w:rPr>
      </w:pPr>
    </w:p>
    <w:p w14:paraId="60047C06" w14:textId="77777777" w:rsidR="00F113D0" w:rsidRDefault="00F113D0" w:rsidP="009F4559">
      <w:pPr>
        <w:spacing w:after="0"/>
        <w:ind w:right="827"/>
        <w:rPr>
          <w:rFonts w:cstheme="minorHAnsi"/>
          <w:bCs/>
        </w:rPr>
      </w:pPr>
    </w:p>
    <w:p w14:paraId="32585993" w14:textId="77777777" w:rsidR="00F113D0" w:rsidRDefault="00F113D0" w:rsidP="009F4559">
      <w:pPr>
        <w:spacing w:after="0"/>
        <w:ind w:right="827"/>
        <w:rPr>
          <w:rFonts w:cstheme="minorHAnsi"/>
          <w:bCs/>
        </w:rPr>
      </w:pPr>
    </w:p>
    <w:p w14:paraId="490A5EEC" w14:textId="77777777" w:rsidR="00F113D0" w:rsidRDefault="00F113D0" w:rsidP="009F4559">
      <w:pPr>
        <w:spacing w:after="0"/>
        <w:ind w:right="827"/>
        <w:rPr>
          <w:rFonts w:cstheme="minorHAnsi"/>
          <w:bCs/>
        </w:rPr>
      </w:pPr>
    </w:p>
    <w:p w14:paraId="4934D83A" w14:textId="77777777" w:rsidR="00F113D0" w:rsidRDefault="00F113D0" w:rsidP="009F4559">
      <w:pPr>
        <w:spacing w:after="0"/>
        <w:ind w:right="827"/>
        <w:rPr>
          <w:rFonts w:cstheme="minorHAnsi"/>
          <w:bCs/>
        </w:rPr>
      </w:pPr>
    </w:p>
    <w:p w14:paraId="4BF07C7B" w14:textId="2DE8709C" w:rsidR="003C7C2B" w:rsidRPr="001846B1" w:rsidRDefault="003C7C2B" w:rsidP="009F4559">
      <w:pPr>
        <w:spacing w:after="0"/>
        <w:ind w:right="827"/>
        <w:rPr>
          <w:rFonts w:cstheme="minorHAnsi"/>
          <w:bCs/>
        </w:rPr>
      </w:pPr>
      <w:r w:rsidRPr="001846B1">
        <w:rPr>
          <w:rFonts w:cstheme="minorHAnsi"/>
          <w:bCs/>
        </w:rPr>
        <w:t xml:space="preserve">Navedeno število preiskav je predvideno na podlagi izkušenj iz preteklega obdobja, korigirano skladno s predvidenim trendom porasta / upada posameznih vrst preiskav. Navedene količine preiskav in s tem poraba reagentov, kontrol, </w:t>
      </w:r>
      <w:proofErr w:type="spellStart"/>
      <w:r w:rsidRPr="001846B1">
        <w:rPr>
          <w:rFonts w:cstheme="minorHAnsi"/>
          <w:bCs/>
        </w:rPr>
        <w:t>kalibratorjev</w:t>
      </w:r>
      <w:proofErr w:type="spellEnd"/>
      <w:r w:rsidRPr="001846B1">
        <w:rPr>
          <w:rFonts w:cstheme="minorHAnsi"/>
          <w:bCs/>
        </w:rPr>
        <w:t xml:space="preserve"> in vsega potrebnega potrošnega materiala za naročnika niso zavezujoče in lahko odstopajo.</w:t>
      </w:r>
    </w:p>
    <w:p w14:paraId="1B1BFBDC" w14:textId="77777777" w:rsidR="003C7C2B" w:rsidRPr="001846B1" w:rsidRDefault="003C7C2B" w:rsidP="009F4559">
      <w:pPr>
        <w:spacing w:after="0"/>
        <w:ind w:right="827"/>
        <w:rPr>
          <w:rFonts w:cstheme="minorHAnsi"/>
          <w:bCs/>
        </w:rPr>
      </w:pPr>
    </w:p>
    <w:p w14:paraId="3E49E6EB" w14:textId="56A505BE" w:rsidR="00C4393B" w:rsidRPr="001846B1" w:rsidRDefault="00C4393B" w:rsidP="009F4559">
      <w:pPr>
        <w:spacing w:after="0"/>
        <w:ind w:right="827"/>
        <w:rPr>
          <w:rFonts w:cstheme="minorHAnsi"/>
          <w:bCs/>
        </w:rPr>
      </w:pPr>
      <w:r w:rsidRPr="001846B1">
        <w:rPr>
          <w:rFonts w:cstheme="minorHAnsi"/>
          <w:bCs/>
        </w:rPr>
        <w:lastRenderedPageBreak/>
        <w:t xml:space="preserve">V kolikor določene preiskave ne pokrijete s vašim aparatom, </w:t>
      </w:r>
      <w:r w:rsidR="00A91DCF" w:rsidRPr="001846B1">
        <w:rPr>
          <w:rFonts w:cstheme="minorHAnsi"/>
          <w:bCs/>
        </w:rPr>
        <w:t>mora ponudnik ponuditi</w:t>
      </w:r>
      <w:r w:rsidRPr="001846B1">
        <w:rPr>
          <w:rFonts w:cstheme="minorHAnsi"/>
          <w:bCs/>
        </w:rPr>
        <w:t xml:space="preserve"> alternativno rešitev.</w:t>
      </w:r>
    </w:p>
    <w:p w14:paraId="1F6BB433" w14:textId="13DA328D" w:rsidR="009A5732" w:rsidRPr="001846B1" w:rsidRDefault="009A5732" w:rsidP="009F4559">
      <w:pPr>
        <w:ind w:right="827"/>
        <w:rPr>
          <w:rFonts w:cstheme="minorHAnsi"/>
          <w:bCs/>
        </w:rPr>
      </w:pPr>
      <w:r w:rsidRPr="001846B1">
        <w:rPr>
          <w:rFonts w:cstheme="minorHAnsi"/>
          <w:bCs/>
        </w:rPr>
        <w:t>Ponujeni sistem mora omogočati nadgradnje z novimi preiskavami.</w:t>
      </w:r>
    </w:p>
    <w:p w14:paraId="1B0E25A6" w14:textId="77777777" w:rsidR="000612C8" w:rsidRPr="001846B1" w:rsidRDefault="000612C8" w:rsidP="009F4559">
      <w:pPr>
        <w:ind w:right="827"/>
        <w:rPr>
          <w:rFonts w:cstheme="minorHAnsi"/>
          <w:bCs/>
          <w:color w:val="FF0000"/>
        </w:rPr>
      </w:pPr>
    </w:p>
    <w:p w14:paraId="2D460970" w14:textId="486B10CE" w:rsidR="008077B9" w:rsidRDefault="00D616CF" w:rsidP="009F4559">
      <w:pPr>
        <w:ind w:right="827"/>
        <w:rPr>
          <w:rFonts w:cstheme="minorHAnsi"/>
          <w:b/>
        </w:rPr>
      </w:pPr>
      <w:r w:rsidRPr="001846B1">
        <w:rPr>
          <w:rFonts w:cstheme="minorHAnsi"/>
          <w:b/>
        </w:rPr>
        <w:t xml:space="preserve">SPLOŠNE </w:t>
      </w:r>
      <w:r w:rsidR="00EA5A3C" w:rsidRPr="001846B1">
        <w:rPr>
          <w:rFonts w:cstheme="minorHAnsi"/>
          <w:b/>
        </w:rPr>
        <w:t xml:space="preserve">IN </w:t>
      </w:r>
      <w:r w:rsidR="00B25F52" w:rsidRPr="001846B1">
        <w:rPr>
          <w:rFonts w:cstheme="minorHAnsi"/>
          <w:b/>
        </w:rPr>
        <w:t xml:space="preserve">STROKOVNE </w:t>
      </w:r>
      <w:r w:rsidRPr="001846B1">
        <w:rPr>
          <w:rFonts w:cstheme="minorHAnsi"/>
          <w:b/>
        </w:rPr>
        <w:t>ZAHTEVE</w:t>
      </w:r>
      <w:r w:rsidR="00B25F52" w:rsidRPr="001846B1">
        <w:rPr>
          <w:rFonts w:cstheme="minorHAnsi"/>
          <w:b/>
        </w:rPr>
        <w:t xml:space="preserve"> NAROČNIKA</w:t>
      </w:r>
    </w:p>
    <w:p w14:paraId="57A1AC39" w14:textId="69C49D48" w:rsidR="000612C8" w:rsidRPr="000612C8" w:rsidRDefault="000612C8" w:rsidP="009F4559">
      <w:pPr>
        <w:ind w:right="827"/>
        <w:rPr>
          <w:rFonts w:cstheme="minorHAnsi"/>
          <w:bCs/>
        </w:rPr>
      </w:pPr>
      <w:r w:rsidRPr="000612C8">
        <w:rPr>
          <w:rFonts w:cstheme="minorHAnsi"/>
          <w:bCs/>
        </w:rPr>
        <w:t xml:space="preserve">Ponudnik naj v stolpec izpolnjevanje zahtev navede DA če ponuja v celoti enake lastnosti, kot jih navaja naročnik </w:t>
      </w:r>
      <w:r>
        <w:rPr>
          <w:rFonts w:cstheme="minorHAnsi"/>
          <w:bCs/>
        </w:rPr>
        <w:t>, v stolpec dokazila naj vpiše naziv dokumenta in stran, na kateri si naročnik lahko ogleda</w:t>
      </w:r>
      <w:r w:rsidR="00F113D0">
        <w:rPr>
          <w:rFonts w:cstheme="minorHAnsi"/>
          <w:bCs/>
        </w:rPr>
        <w:t xml:space="preserve"> in ugotovili </w:t>
      </w:r>
      <w:r>
        <w:rPr>
          <w:rFonts w:cstheme="minorHAnsi"/>
          <w:bCs/>
        </w:rPr>
        <w:t xml:space="preserve"> ponujene lastnosti.</w:t>
      </w:r>
      <w:r w:rsidRPr="000612C8">
        <w:rPr>
          <w:rFonts w:cstheme="minorHAnsi"/>
          <w:bCs/>
        </w:rPr>
        <w:t xml:space="preserve"> </w:t>
      </w:r>
    </w:p>
    <w:tbl>
      <w:tblPr>
        <w:tblStyle w:val="Tabelamrea"/>
        <w:tblW w:w="8729" w:type="dxa"/>
        <w:tblInd w:w="421" w:type="dxa"/>
        <w:tblLayout w:type="fixed"/>
        <w:tblLook w:val="04A0" w:firstRow="1" w:lastRow="0" w:firstColumn="1" w:lastColumn="0" w:noHBand="0" w:noVBand="1"/>
      </w:tblPr>
      <w:tblGrid>
        <w:gridCol w:w="708"/>
        <w:gridCol w:w="4395"/>
        <w:gridCol w:w="1559"/>
        <w:gridCol w:w="2067"/>
      </w:tblGrid>
      <w:tr w:rsidR="00071120" w:rsidRPr="001846B1" w14:paraId="78AE996F" w14:textId="77777777" w:rsidTr="00C342E8">
        <w:tc>
          <w:tcPr>
            <w:tcW w:w="708" w:type="dxa"/>
          </w:tcPr>
          <w:p w14:paraId="3B4DC37B" w14:textId="7043193B" w:rsidR="00463D44" w:rsidRPr="009F4559" w:rsidRDefault="009F4559" w:rsidP="009F4559">
            <w:pPr>
              <w:ind w:right="-108"/>
              <w:rPr>
                <w:rFonts w:cstheme="minorHAnsi"/>
                <w:b/>
                <w:sz w:val="20"/>
                <w:szCs w:val="20"/>
              </w:rPr>
            </w:pPr>
            <w:proofErr w:type="spellStart"/>
            <w:r>
              <w:rPr>
                <w:rFonts w:cstheme="minorHAnsi"/>
                <w:b/>
                <w:sz w:val="20"/>
                <w:szCs w:val="20"/>
              </w:rPr>
              <w:t>zp</w:t>
            </w:r>
            <w:proofErr w:type="spellEnd"/>
          </w:p>
        </w:tc>
        <w:tc>
          <w:tcPr>
            <w:tcW w:w="4395" w:type="dxa"/>
          </w:tcPr>
          <w:p w14:paraId="31512585" w14:textId="6E972E6D" w:rsidR="00463D44" w:rsidRPr="009F4559" w:rsidRDefault="00B25F52" w:rsidP="009F4559">
            <w:pPr>
              <w:ind w:right="827"/>
              <w:rPr>
                <w:rFonts w:cstheme="minorHAnsi"/>
                <w:b/>
                <w:sz w:val="20"/>
                <w:szCs w:val="20"/>
              </w:rPr>
            </w:pPr>
            <w:r w:rsidRPr="009F4559">
              <w:rPr>
                <w:rFonts w:cstheme="minorHAnsi"/>
                <w:b/>
                <w:sz w:val="20"/>
                <w:szCs w:val="20"/>
              </w:rPr>
              <w:t>Opis</w:t>
            </w:r>
            <w:r w:rsidR="009F4559">
              <w:rPr>
                <w:rFonts w:cstheme="minorHAnsi"/>
                <w:b/>
                <w:sz w:val="20"/>
                <w:szCs w:val="20"/>
              </w:rPr>
              <w:t xml:space="preserve"> zahtevanih lastnosti opreme</w:t>
            </w:r>
          </w:p>
        </w:tc>
        <w:tc>
          <w:tcPr>
            <w:tcW w:w="1559" w:type="dxa"/>
          </w:tcPr>
          <w:p w14:paraId="11191F02" w14:textId="3D8EB8C5" w:rsidR="00601763" w:rsidRPr="009F4559" w:rsidRDefault="00601763" w:rsidP="000612C8">
            <w:pPr>
              <w:ind w:right="-185"/>
              <w:rPr>
                <w:rFonts w:cstheme="minorHAnsi"/>
                <w:b/>
                <w:sz w:val="20"/>
                <w:szCs w:val="20"/>
              </w:rPr>
            </w:pPr>
            <w:r w:rsidRPr="009F4559">
              <w:rPr>
                <w:rFonts w:cstheme="minorHAnsi"/>
                <w:bCs/>
                <w:sz w:val="20"/>
                <w:szCs w:val="20"/>
              </w:rPr>
              <w:t xml:space="preserve">Izpolnjevanje </w:t>
            </w:r>
            <w:r w:rsidR="009F4559">
              <w:rPr>
                <w:rFonts w:cstheme="minorHAnsi"/>
                <w:bCs/>
                <w:sz w:val="20"/>
                <w:szCs w:val="20"/>
              </w:rPr>
              <w:t>z</w:t>
            </w:r>
            <w:r w:rsidRPr="009F4559">
              <w:rPr>
                <w:rFonts w:cstheme="minorHAnsi"/>
                <w:bCs/>
                <w:sz w:val="20"/>
                <w:szCs w:val="20"/>
              </w:rPr>
              <w:t>ahtev</w:t>
            </w:r>
            <w:r w:rsidR="000612C8">
              <w:rPr>
                <w:rFonts w:cstheme="minorHAnsi"/>
                <w:bCs/>
                <w:sz w:val="20"/>
                <w:szCs w:val="20"/>
              </w:rPr>
              <w:t xml:space="preserve"> </w:t>
            </w:r>
          </w:p>
        </w:tc>
        <w:tc>
          <w:tcPr>
            <w:tcW w:w="2067" w:type="dxa"/>
          </w:tcPr>
          <w:p w14:paraId="0BC75257" w14:textId="5FFE65A8" w:rsidR="00601763" w:rsidRPr="009F4559" w:rsidRDefault="00601763" w:rsidP="000612C8">
            <w:pPr>
              <w:tabs>
                <w:tab w:val="left" w:pos="968"/>
              </w:tabs>
              <w:ind w:right="827"/>
              <w:rPr>
                <w:rFonts w:cstheme="minorHAnsi"/>
                <w:b/>
                <w:sz w:val="20"/>
                <w:szCs w:val="20"/>
              </w:rPr>
            </w:pPr>
            <w:r w:rsidRPr="009F4559">
              <w:rPr>
                <w:rFonts w:cstheme="minorHAnsi"/>
                <w:bCs/>
                <w:sz w:val="20"/>
                <w:szCs w:val="20"/>
              </w:rPr>
              <w:t>Dokazilo v ponudbi</w:t>
            </w:r>
          </w:p>
        </w:tc>
      </w:tr>
      <w:tr w:rsidR="00071120" w:rsidRPr="001846B1" w14:paraId="3492C7BA" w14:textId="77777777" w:rsidTr="00C342E8">
        <w:tc>
          <w:tcPr>
            <w:tcW w:w="708" w:type="dxa"/>
          </w:tcPr>
          <w:p w14:paraId="5D41429D" w14:textId="77777777" w:rsidR="00463D44" w:rsidRPr="001846B1" w:rsidRDefault="00463D44" w:rsidP="009F4559">
            <w:pPr>
              <w:pStyle w:val="Odstavekseznama"/>
              <w:numPr>
                <w:ilvl w:val="0"/>
                <w:numId w:val="8"/>
              </w:numPr>
              <w:ind w:right="827"/>
              <w:rPr>
                <w:rFonts w:cstheme="minorHAnsi"/>
                <w:bCs/>
              </w:rPr>
            </w:pPr>
          </w:p>
        </w:tc>
        <w:tc>
          <w:tcPr>
            <w:tcW w:w="4395" w:type="dxa"/>
          </w:tcPr>
          <w:p w14:paraId="2BA574A7" w14:textId="5E79470B" w:rsidR="00463D44" w:rsidRPr="001846B1" w:rsidRDefault="003F0351" w:rsidP="009F4559">
            <w:pPr>
              <w:ind w:right="827"/>
              <w:rPr>
                <w:rFonts w:cstheme="minorHAnsi"/>
                <w:bCs/>
              </w:rPr>
            </w:pPr>
            <w:r w:rsidRPr="001846B1">
              <w:rPr>
                <w:rFonts w:cstheme="minorHAnsi"/>
                <w:bCs/>
              </w:rPr>
              <w:t>Popolnoma avtomatiziran</w:t>
            </w:r>
            <w:r w:rsidR="00F037DD" w:rsidRPr="001846B1">
              <w:rPr>
                <w:rFonts w:cstheme="minorHAnsi"/>
                <w:bCs/>
              </w:rPr>
              <w:t xml:space="preserve"> </w:t>
            </w:r>
            <w:r w:rsidRPr="001846B1">
              <w:rPr>
                <w:rFonts w:cstheme="minorHAnsi"/>
                <w:bCs/>
              </w:rPr>
              <w:t xml:space="preserve">nov </w:t>
            </w:r>
            <w:r w:rsidR="00F037DD" w:rsidRPr="001846B1">
              <w:rPr>
                <w:rFonts w:cstheme="minorHAnsi"/>
                <w:bCs/>
              </w:rPr>
              <w:t xml:space="preserve">modularni analitski sistem za biokemijo z ISE (ion selektivne elektrode) enoto in </w:t>
            </w:r>
            <w:proofErr w:type="spellStart"/>
            <w:r w:rsidR="00F037DD" w:rsidRPr="001846B1">
              <w:rPr>
                <w:rFonts w:cstheme="minorHAnsi"/>
                <w:bCs/>
              </w:rPr>
              <w:t>imunokemijo</w:t>
            </w:r>
            <w:proofErr w:type="spellEnd"/>
            <w:r w:rsidR="00085125" w:rsidRPr="001846B1">
              <w:rPr>
                <w:rFonts w:cstheme="minorHAnsi"/>
                <w:bCs/>
              </w:rPr>
              <w:t>.</w:t>
            </w:r>
            <w:r w:rsidR="00F037DD" w:rsidRPr="001846B1">
              <w:rPr>
                <w:rFonts w:cstheme="minorHAnsi"/>
                <w:bCs/>
              </w:rPr>
              <w:t xml:space="preserve"> </w:t>
            </w:r>
            <w:r w:rsidR="00085125" w:rsidRPr="001846B1">
              <w:rPr>
                <w:rFonts w:cstheme="minorHAnsi"/>
                <w:bCs/>
              </w:rPr>
              <w:t>M</w:t>
            </w:r>
            <w:r w:rsidR="00EA5A3C" w:rsidRPr="001846B1">
              <w:rPr>
                <w:rFonts w:cstheme="minorHAnsi"/>
                <w:bCs/>
              </w:rPr>
              <w:t>odula</w:t>
            </w:r>
            <w:r w:rsidR="00F037DD" w:rsidRPr="001846B1">
              <w:rPr>
                <w:rFonts w:cstheme="minorHAnsi"/>
                <w:bCs/>
              </w:rPr>
              <w:t xml:space="preserve"> </w:t>
            </w:r>
            <w:r w:rsidR="00EA5A3C" w:rsidRPr="001846B1">
              <w:rPr>
                <w:rFonts w:cstheme="minorHAnsi"/>
                <w:bCs/>
              </w:rPr>
              <w:t>morata</w:t>
            </w:r>
            <w:r w:rsidR="00232BCA" w:rsidRPr="001846B1">
              <w:rPr>
                <w:rFonts w:cstheme="minorHAnsi"/>
                <w:bCs/>
              </w:rPr>
              <w:t xml:space="preserve"> biti v celoti (programsko in strojno) </w:t>
            </w:r>
            <w:r w:rsidR="00EA5A3C" w:rsidRPr="001846B1">
              <w:rPr>
                <w:rFonts w:cstheme="minorHAnsi"/>
                <w:bCs/>
              </w:rPr>
              <w:t>povezana</w:t>
            </w:r>
            <w:r w:rsidR="00F037DD" w:rsidRPr="001846B1">
              <w:rPr>
                <w:rFonts w:cstheme="minorHAnsi"/>
                <w:bCs/>
              </w:rPr>
              <w:t xml:space="preserve"> v enoten analitski sistem, ki ga je mogoče upravljati preko ene kontrolne postaje.</w:t>
            </w:r>
            <w:r w:rsidR="00D007A0" w:rsidRPr="001846B1">
              <w:rPr>
                <w:rFonts w:cstheme="minorHAnsi"/>
                <w:bCs/>
              </w:rPr>
              <w:t xml:space="preserve"> Vsa oprema mora biti nova</w:t>
            </w:r>
            <w:r w:rsidRPr="001846B1">
              <w:rPr>
                <w:rFonts w:cstheme="minorHAnsi"/>
                <w:bCs/>
              </w:rPr>
              <w:t>,</w:t>
            </w:r>
            <w:r w:rsidR="00D007A0" w:rsidRPr="001846B1">
              <w:rPr>
                <w:rFonts w:cstheme="minorHAnsi"/>
                <w:bCs/>
              </w:rPr>
              <w:t xml:space="preserve"> </w:t>
            </w:r>
            <w:r w:rsidRPr="001846B1">
              <w:rPr>
                <w:rFonts w:cstheme="minorHAnsi"/>
                <w:bCs/>
              </w:rPr>
              <w:t xml:space="preserve">nerabljena </w:t>
            </w:r>
            <w:r w:rsidR="00D007A0" w:rsidRPr="001846B1">
              <w:rPr>
                <w:rFonts w:cstheme="minorHAnsi"/>
                <w:bCs/>
              </w:rPr>
              <w:t>in sodobna.</w:t>
            </w:r>
          </w:p>
        </w:tc>
        <w:tc>
          <w:tcPr>
            <w:tcW w:w="1559" w:type="dxa"/>
          </w:tcPr>
          <w:p w14:paraId="0578E890" w14:textId="77777777" w:rsidR="00463D44" w:rsidRPr="001846B1" w:rsidRDefault="00463D44" w:rsidP="009F4559">
            <w:pPr>
              <w:ind w:right="827"/>
              <w:rPr>
                <w:rFonts w:cstheme="minorHAnsi"/>
                <w:b/>
              </w:rPr>
            </w:pPr>
          </w:p>
        </w:tc>
        <w:tc>
          <w:tcPr>
            <w:tcW w:w="2067" w:type="dxa"/>
          </w:tcPr>
          <w:p w14:paraId="0A7E9124" w14:textId="77777777" w:rsidR="00463D44" w:rsidRPr="001846B1" w:rsidRDefault="00463D44" w:rsidP="009F4559">
            <w:pPr>
              <w:ind w:right="827"/>
              <w:rPr>
                <w:rFonts w:cstheme="minorHAnsi"/>
                <w:b/>
              </w:rPr>
            </w:pPr>
          </w:p>
        </w:tc>
      </w:tr>
      <w:tr w:rsidR="00071120" w:rsidRPr="001846B1" w14:paraId="0A8F6936" w14:textId="77777777" w:rsidTr="00C342E8">
        <w:tc>
          <w:tcPr>
            <w:tcW w:w="708" w:type="dxa"/>
          </w:tcPr>
          <w:p w14:paraId="6C5E7DA2" w14:textId="77777777" w:rsidR="00F037DD" w:rsidRPr="001846B1" w:rsidRDefault="00F037DD" w:rsidP="009F4559">
            <w:pPr>
              <w:pStyle w:val="Odstavekseznama"/>
              <w:numPr>
                <w:ilvl w:val="0"/>
                <w:numId w:val="8"/>
              </w:numPr>
              <w:ind w:right="827"/>
              <w:rPr>
                <w:rFonts w:cstheme="minorHAnsi"/>
                <w:bCs/>
              </w:rPr>
            </w:pPr>
          </w:p>
        </w:tc>
        <w:tc>
          <w:tcPr>
            <w:tcW w:w="4395" w:type="dxa"/>
          </w:tcPr>
          <w:p w14:paraId="000694A2" w14:textId="31134A47" w:rsidR="00F037DD" w:rsidRPr="001846B1" w:rsidRDefault="00D007A0" w:rsidP="009F4559">
            <w:pPr>
              <w:ind w:right="827"/>
              <w:rPr>
                <w:rFonts w:cstheme="minorHAnsi"/>
                <w:bCs/>
              </w:rPr>
            </w:pPr>
            <w:r w:rsidRPr="001846B1">
              <w:rPr>
                <w:rFonts w:cstheme="minorHAnsi"/>
                <w:bCs/>
              </w:rPr>
              <w:t>Analitski sistem mora biti skladen z EU IVD predpisi</w:t>
            </w:r>
            <w:r w:rsidR="006D2A64" w:rsidRPr="001846B1">
              <w:rPr>
                <w:rFonts w:cstheme="minorHAnsi"/>
                <w:bCs/>
              </w:rPr>
              <w:t xml:space="preserve"> </w:t>
            </w:r>
            <w:r w:rsidRPr="001846B1">
              <w:rPr>
                <w:rFonts w:cstheme="minorHAnsi"/>
                <w:bCs/>
              </w:rPr>
              <w:t>(regulativo).</w:t>
            </w:r>
          </w:p>
        </w:tc>
        <w:tc>
          <w:tcPr>
            <w:tcW w:w="1559" w:type="dxa"/>
          </w:tcPr>
          <w:p w14:paraId="1780CA2B" w14:textId="77777777" w:rsidR="00F037DD" w:rsidRPr="001846B1" w:rsidRDefault="00F037DD" w:rsidP="009F4559">
            <w:pPr>
              <w:ind w:right="827"/>
              <w:rPr>
                <w:rFonts w:cstheme="minorHAnsi"/>
                <w:b/>
              </w:rPr>
            </w:pPr>
          </w:p>
        </w:tc>
        <w:tc>
          <w:tcPr>
            <w:tcW w:w="2067" w:type="dxa"/>
          </w:tcPr>
          <w:p w14:paraId="42D899C1" w14:textId="77777777" w:rsidR="00F037DD" w:rsidRPr="001846B1" w:rsidRDefault="00F037DD" w:rsidP="009F4559">
            <w:pPr>
              <w:ind w:right="827"/>
              <w:rPr>
                <w:rFonts w:cstheme="minorHAnsi"/>
                <w:b/>
              </w:rPr>
            </w:pPr>
          </w:p>
        </w:tc>
      </w:tr>
      <w:tr w:rsidR="00071120" w:rsidRPr="001846B1" w14:paraId="0B09BB91" w14:textId="77777777" w:rsidTr="00C342E8">
        <w:tc>
          <w:tcPr>
            <w:tcW w:w="708" w:type="dxa"/>
          </w:tcPr>
          <w:p w14:paraId="2B58423D" w14:textId="77777777" w:rsidR="001E0193" w:rsidRPr="001846B1" w:rsidRDefault="001E0193" w:rsidP="009F4559">
            <w:pPr>
              <w:pStyle w:val="Odstavekseznama"/>
              <w:numPr>
                <w:ilvl w:val="0"/>
                <w:numId w:val="8"/>
              </w:numPr>
              <w:ind w:right="827"/>
              <w:rPr>
                <w:rFonts w:cstheme="minorHAnsi"/>
                <w:bCs/>
              </w:rPr>
            </w:pPr>
          </w:p>
        </w:tc>
        <w:tc>
          <w:tcPr>
            <w:tcW w:w="4395" w:type="dxa"/>
          </w:tcPr>
          <w:p w14:paraId="73F1F513" w14:textId="7D404E07" w:rsidR="001E0193" w:rsidRPr="001846B1" w:rsidRDefault="001E0193" w:rsidP="009F4559">
            <w:pPr>
              <w:ind w:right="827"/>
              <w:rPr>
                <w:rFonts w:cstheme="minorHAnsi"/>
                <w:bCs/>
              </w:rPr>
            </w:pPr>
            <w:r w:rsidRPr="001846B1">
              <w:rPr>
                <w:rFonts w:cstheme="minorHAnsi"/>
                <w:bCs/>
              </w:rPr>
              <w:t>Analitski sistem mora imeti CE oznako.</w:t>
            </w:r>
          </w:p>
        </w:tc>
        <w:tc>
          <w:tcPr>
            <w:tcW w:w="1559" w:type="dxa"/>
          </w:tcPr>
          <w:p w14:paraId="2453CEB8" w14:textId="77777777" w:rsidR="001E0193" w:rsidRPr="001846B1" w:rsidRDefault="001E0193" w:rsidP="009F4559">
            <w:pPr>
              <w:ind w:right="827"/>
              <w:rPr>
                <w:rFonts w:cstheme="minorHAnsi"/>
                <w:b/>
              </w:rPr>
            </w:pPr>
          </w:p>
        </w:tc>
        <w:tc>
          <w:tcPr>
            <w:tcW w:w="2067" w:type="dxa"/>
          </w:tcPr>
          <w:p w14:paraId="3E2E2337" w14:textId="77777777" w:rsidR="001E0193" w:rsidRPr="001846B1" w:rsidRDefault="001E0193" w:rsidP="009F4559">
            <w:pPr>
              <w:ind w:right="827"/>
              <w:rPr>
                <w:rFonts w:cstheme="minorHAnsi"/>
                <w:b/>
              </w:rPr>
            </w:pPr>
          </w:p>
        </w:tc>
      </w:tr>
      <w:tr w:rsidR="00071120" w:rsidRPr="001846B1" w14:paraId="7333B03F" w14:textId="77777777" w:rsidTr="00C342E8">
        <w:tc>
          <w:tcPr>
            <w:tcW w:w="708" w:type="dxa"/>
          </w:tcPr>
          <w:p w14:paraId="3ABD17A4" w14:textId="77777777" w:rsidR="00C901E9" w:rsidRPr="001846B1" w:rsidRDefault="00C901E9" w:rsidP="009F4559">
            <w:pPr>
              <w:pStyle w:val="Odstavekseznama"/>
              <w:numPr>
                <w:ilvl w:val="0"/>
                <w:numId w:val="8"/>
              </w:numPr>
              <w:ind w:right="827"/>
              <w:rPr>
                <w:rFonts w:cstheme="minorHAnsi"/>
                <w:bCs/>
              </w:rPr>
            </w:pPr>
          </w:p>
        </w:tc>
        <w:tc>
          <w:tcPr>
            <w:tcW w:w="4395" w:type="dxa"/>
          </w:tcPr>
          <w:p w14:paraId="0340CCB1" w14:textId="3229A3D0" w:rsidR="00C901E9" w:rsidRPr="001846B1" w:rsidRDefault="00C901E9" w:rsidP="009F4559">
            <w:pPr>
              <w:ind w:right="827"/>
              <w:rPr>
                <w:rFonts w:cstheme="minorHAnsi"/>
                <w:bCs/>
              </w:rPr>
            </w:pPr>
            <w:r w:rsidRPr="001846B1">
              <w:rPr>
                <w:rFonts w:cstheme="minorHAnsi"/>
                <w:bCs/>
              </w:rPr>
              <w:t>Analitski sistem mora omogočati analizo vseh preiskav navedenih na seznamu preiskav (p</w:t>
            </w:r>
            <w:r w:rsidR="00292963" w:rsidRPr="001846B1">
              <w:rPr>
                <w:rFonts w:cstheme="minorHAnsi"/>
                <w:bCs/>
              </w:rPr>
              <w:t>onudbeni predračun</w:t>
            </w:r>
            <w:r w:rsidR="00232BCA" w:rsidRPr="001846B1">
              <w:rPr>
                <w:rFonts w:cstheme="minorHAnsi"/>
                <w:bCs/>
              </w:rPr>
              <w:t>), zagotavljati</w:t>
            </w:r>
            <w:r w:rsidR="00232BCA" w:rsidRPr="001846B1">
              <w:rPr>
                <w:rFonts w:cstheme="minorHAnsi"/>
              </w:rPr>
              <w:t xml:space="preserve"> </w:t>
            </w:r>
            <w:r w:rsidR="00232BCA" w:rsidRPr="001846B1">
              <w:rPr>
                <w:rFonts w:cstheme="minorHAnsi"/>
                <w:bCs/>
              </w:rPr>
              <w:t>mora stabilno delovanje glede na predvideno letno število preiskav s predvideno 5-odstotno letno rastjo za celotno pogodbeno obdobje.</w:t>
            </w:r>
          </w:p>
        </w:tc>
        <w:tc>
          <w:tcPr>
            <w:tcW w:w="1559" w:type="dxa"/>
          </w:tcPr>
          <w:p w14:paraId="67F95B2B" w14:textId="77777777" w:rsidR="00C901E9" w:rsidRPr="001846B1" w:rsidRDefault="00C901E9" w:rsidP="009F4559">
            <w:pPr>
              <w:ind w:right="827"/>
              <w:rPr>
                <w:rFonts w:cstheme="minorHAnsi"/>
                <w:b/>
              </w:rPr>
            </w:pPr>
          </w:p>
        </w:tc>
        <w:tc>
          <w:tcPr>
            <w:tcW w:w="2067" w:type="dxa"/>
          </w:tcPr>
          <w:p w14:paraId="642B7BA7" w14:textId="77777777" w:rsidR="00C901E9" w:rsidRPr="001846B1" w:rsidRDefault="00C901E9" w:rsidP="009F4559">
            <w:pPr>
              <w:ind w:right="827"/>
              <w:rPr>
                <w:rFonts w:cstheme="minorHAnsi"/>
                <w:b/>
              </w:rPr>
            </w:pPr>
          </w:p>
        </w:tc>
      </w:tr>
      <w:tr w:rsidR="00071120" w:rsidRPr="001846B1" w14:paraId="5E554FC4" w14:textId="77777777" w:rsidTr="00C342E8">
        <w:tc>
          <w:tcPr>
            <w:tcW w:w="708" w:type="dxa"/>
          </w:tcPr>
          <w:p w14:paraId="60ED5EBB" w14:textId="77777777" w:rsidR="00EC5A04" w:rsidRPr="001846B1" w:rsidRDefault="00EC5A04" w:rsidP="009F4559">
            <w:pPr>
              <w:pStyle w:val="Odstavekseznama"/>
              <w:numPr>
                <w:ilvl w:val="0"/>
                <w:numId w:val="8"/>
              </w:numPr>
              <w:ind w:right="827"/>
              <w:rPr>
                <w:rFonts w:cstheme="minorHAnsi"/>
                <w:bCs/>
              </w:rPr>
            </w:pPr>
          </w:p>
        </w:tc>
        <w:tc>
          <w:tcPr>
            <w:tcW w:w="4395" w:type="dxa"/>
          </w:tcPr>
          <w:p w14:paraId="0D580879" w14:textId="7117A20B" w:rsidR="00EC5A04" w:rsidRPr="001846B1" w:rsidRDefault="00EC5A04" w:rsidP="009F4559">
            <w:pPr>
              <w:ind w:right="827"/>
              <w:rPr>
                <w:rFonts w:cstheme="minorHAnsi"/>
                <w:bCs/>
              </w:rPr>
            </w:pPr>
            <w:r w:rsidRPr="001846B1">
              <w:rPr>
                <w:rFonts w:cstheme="minorHAnsi"/>
                <w:bCs/>
              </w:rPr>
              <w:t xml:space="preserve">Princip merjenja biokemijskega in ISE modula morajo biti </w:t>
            </w:r>
            <w:r w:rsidR="00E46FB2" w:rsidRPr="001846B1">
              <w:rPr>
                <w:rFonts w:cstheme="minorHAnsi"/>
                <w:bCs/>
              </w:rPr>
              <w:t>spektro</w:t>
            </w:r>
            <w:r w:rsidR="00EA5A3C" w:rsidRPr="001846B1">
              <w:rPr>
                <w:rFonts w:cstheme="minorHAnsi"/>
                <w:bCs/>
              </w:rPr>
              <w:t xml:space="preserve">fotometrija, </w:t>
            </w:r>
            <w:proofErr w:type="spellStart"/>
            <w:r w:rsidR="00EA5A3C" w:rsidRPr="001846B1">
              <w:rPr>
                <w:rFonts w:cstheme="minorHAnsi"/>
                <w:bCs/>
              </w:rPr>
              <w:t>imunoturbi</w:t>
            </w:r>
            <w:r w:rsidRPr="001846B1">
              <w:rPr>
                <w:rFonts w:cstheme="minorHAnsi"/>
                <w:bCs/>
              </w:rPr>
              <w:t>dimetrija</w:t>
            </w:r>
            <w:proofErr w:type="spellEnd"/>
            <w:r w:rsidRPr="001846B1">
              <w:rPr>
                <w:rFonts w:cstheme="minorHAnsi"/>
                <w:bCs/>
              </w:rPr>
              <w:t xml:space="preserve"> in </w:t>
            </w:r>
            <w:proofErr w:type="spellStart"/>
            <w:r w:rsidRPr="001846B1">
              <w:rPr>
                <w:rFonts w:cstheme="minorHAnsi"/>
                <w:bCs/>
              </w:rPr>
              <w:t>potenciometrija</w:t>
            </w:r>
            <w:proofErr w:type="spellEnd"/>
            <w:r w:rsidRPr="001846B1">
              <w:rPr>
                <w:rFonts w:cstheme="minorHAnsi"/>
                <w:bCs/>
              </w:rPr>
              <w:t xml:space="preserve"> (ISE)</w:t>
            </w:r>
            <w:r w:rsidR="00235FC8" w:rsidRPr="001846B1">
              <w:rPr>
                <w:rFonts w:cstheme="minorHAnsi"/>
                <w:bCs/>
              </w:rPr>
              <w:t xml:space="preserve">. Princip merjenja </w:t>
            </w:r>
            <w:proofErr w:type="spellStart"/>
            <w:r w:rsidR="00235FC8" w:rsidRPr="001846B1">
              <w:rPr>
                <w:rFonts w:cstheme="minorHAnsi"/>
                <w:bCs/>
              </w:rPr>
              <w:t>imunokemijskega</w:t>
            </w:r>
            <w:proofErr w:type="spellEnd"/>
            <w:r w:rsidR="00235FC8" w:rsidRPr="001846B1">
              <w:rPr>
                <w:rFonts w:cstheme="minorHAnsi"/>
                <w:bCs/>
              </w:rPr>
              <w:t xml:space="preserve"> modula morajo biti kemiluminiscenca ali </w:t>
            </w:r>
            <w:proofErr w:type="spellStart"/>
            <w:r w:rsidR="00235FC8" w:rsidRPr="001846B1">
              <w:rPr>
                <w:rFonts w:cstheme="minorHAnsi"/>
                <w:bCs/>
              </w:rPr>
              <w:t>elektrokemiluminiscenca</w:t>
            </w:r>
            <w:proofErr w:type="spellEnd"/>
            <w:r w:rsidR="00235FC8" w:rsidRPr="001846B1">
              <w:rPr>
                <w:rFonts w:cstheme="minorHAnsi"/>
                <w:bCs/>
              </w:rPr>
              <w:t>.</w:t>
            </w:r>
          </w:p>
        </w:tc>
        <w:tc>
          <w:tcPr>
            <w:tcW w:w="1559" w:type="dxa"/>
          </w:tcPr>
          <w:p w14:paraId="0549C9F3" w14:textId="77777777" w:rsidR="00EC5A04" w:rsidRPr="001846B1" w:rsidRDefault="00EC5A04" w:rsidP="009F4559">
            <w:pPr>
              <w:ind w:right="827"/>
              <w:rPr>
                <w:rFonts w:cstheme="minorHAnsi"/>
                <w:b/>
              </w:rPr>
            </w:pPr>
          </w:p>
        </w:tc>
        <w:tc>
          <w:tcPr>
            <w:tcW w:w="2067" w:type="dxa"/>
          </w:tcPr>
          <w:p w14:paraId="7AD52765" w14:textId="77777777" w:rsidR="00EC5A04" w:rsidRPr="001846B1" w:rsidRDefault="00EC5A04" w:rsidP="009F4559">
            <w:pPr>
              <w:ind w:right="827"/>
              <w:rPr>
                <w:rFonts w:cstheme="minorHAnsi"/>
                <w:b/>
              </w:rPr>
            </w:pPr>
          </w:p>
        </w:tc>
      </w:tr>
      <w:tr w:rsidR="00071120" w:rsidRPr="001846B1" w14:paraId="2FA34FD6" w14:textId="77777777" w:rsidTr="00C342E8">
        <w:tc>
          <w:tcPr>
            <w:tcW w:w="708" w:type="dxa"/>
          </w:tcPr>
          <w:p w14:paraId="35D56313" w14:textId="77777777" w:rsidR="00C901E9" w:rsidRPr="001846B1" w:rsidRDefault="00C901E9" w:rsidP="009F4559">
            <w:pPr>
              <w:pStyle w:val="Odstavekseznama"/>
              <w:numPr>
                <w:ilvl w:val="0"/>
                <w:numId w:val="8"/>
              </w:numPr>
              <w:ind w:right="827"/>
              <w:rPr>
                <w:rFonts w:cstheme="minorHAnsi"/>
                <w:bCs/>
              </w:rPr>
            </w:pPr>
          </w:p>
        </w:tc>
        <w:tc>
          <w:tcPr>
            <w:tcW w:w="4395" w:type="dxa"/>
          </w:tcPr>
          <w:p w14:paraId="56469356" w14:textId="39DA3D54" w:rsidR="00C901E9" w:rsidRPr="001846B1" w:rsidRDefault="00C901E9" w:rsidP="009F4559">
            <w:pPr>
              <w:ind w:right="827"/>
              <w:rPr>
                <w:rFonts w:cstheme="minorHAnsi"/>
                <w:bCs/>
              </w:rPr>
            </w:pPr>
            <w:r w:rsidRPr="001846B1">
              <w:rPr>
                <w:rFonts w:cstheme="minorHAnsi"/>
                <w:bCs/>
              </w:rPr>
              <w:t>Analitski sistem mora omogočati v primeru okvare</w:t>
            </w:r>
            <w:r w:rsidR="0073674E" w:rsidRPr="001846B1">
              <w:rPr>
                <w:rFonts w:cstheme="minorHAnsi"/>
                <w:bCs/>
              </w:rPr>
              <w:t xml:space="preserve"> </w:t>
            </w:r>
            <w:r w:rsidRPr="001846B1">
              <w:rPr>
                <w:rFonts w:cstheme="minorHAnsi"/>
                <w:bCs/>
              </w:rPr>
              <w:t>enega od modulov v analitskem sistemu, da se analize</w:t>
            </w:r>
            <w:r w:rsidR="00285AD2" w:rsidRPr="001846B1">
              <w:rPr>
                <w:rFonts w:cstheme="minorHAnsi"/>
                <w:bCs/>
              </w:rPr>
              <w:t xml:space="preserve"> </w:t>
            </w:r>
            <w:r w:rsidR="009F28AE" w:rsidRPr="001846B1">
              <w:rPr>
                <w:rFonts w:cstheme="minorHAnsi"/>
                <w:bCs/>
              </w:rPr>
              <w:t>na ostalem</w:t>
            </w:r>
            <w:r w:rsidRPr="001846B1">
              <w:rPr>
                <w:rFonts w:cstheme="minorHAnsi"/>
                <w:bCs/>
              </w:rPr>
              <w:t xml:space="preserve"> izvajajo nemoteno.</w:t>
            </w:r>
          </w:p>
        </w:tc>
        <w:tc>
          <w:tcPr>
            <w:tcW w:w="1559" w:type="dxa"/>
          </w:tcPr>
          <w:p w14:paraId="6C8F365C" w14:textId="77777777" w:rsidR="00C901E9" w:rsidRPr="001846B1" w:rsidRDefault="00C901E9" w:rsidP="009F4559">
            <w:pPr>
              <w:ind w:right="827"/>
              <w:rPr>
                <w:rFonts w:cstheme="minorHAnsi"/>
                <w:b/>
              </w:rPr>
            </w:pPr>
          </w:p>
        </w:tc>
        <w:tc>
          <w:tcPr>
            <w:tcW w:w="2067" w:type="dxa"/>
          </w:tcPr>
          <w:p w14:paraId="4D256BBF" w14:textId="77777777" w:rsidR="00C901E9" w:rsidRPr="001846B1" w:rsidRDefault="00C901E9" w:rsidP="009F4559">
            <w:pPr>
              <w:ind w:right="827"/>
              <w:rPr>
                <w:rFonts w:cstheme="minorHAnsi"/>
                <w:b/>
              </w:rPr>
            </w:pPr>
          </w:p>
        </w:tc>
      </w:tr>
      <w:tr w:rsidR="00071120" w:rsidRPr="001846B1" w14:paraId="0428ED99" w14:textId="77777777" w:rsidTr="00C342E8">
        <w:tc>
          <w:tcPr>
            <w:tcW w:w="708" w:type="dxa"/>
          </w:tcPr>
          <w:p w14:paraId="7D0D5C00" w14:textId="77777777" w:rsidR="00F037DD" w:rsidRPr="001846B1" w:rsidRDefault="00F037DD" w:rsidP="009F4559">
            <w:pPr>
              <w:pStyle w:val="Odstavekseznama"/>
              <w:numPr>
                <w:ilvl w:val="0"/>
                <w:numId w:val="8"/>
              </w:numPr>
              <w:ind w:right="827"/>
              <w:rPr>
                <w:rFonts w:cstheme="minorHAnsi"/>
                <w:bCs/>
              </w:rPr>
            </w:pPr>
          </w:p>
        </w:tc>
        <w:tc>
          <w:tcPr>
            <w:tcW w:w="4395" w:type="dxa"/>
          </w:tcPr>
          <w:p w14:paraId="048F66BD" w14:textId="3D8498A5" w:rsidR="00F037DD" w:rsidRPr="001846B1" w:rsidRDefault="00D007A0" w:rsidP="009F4559">
            <w:pPr>
              <w:ind w:right="827"/>
              <w:rPr>
                <w:rFonts w:cstheme="minorHAnsi"/>
                <w:bCs/>
              </w:rPr>
            </w:pPr>
            <w:r w:rsidRPr="001846B1">
              <w:rPr>
                <w:rFonts w:cstheme="minorHAnsi"/>
                <w:bCs/>
              </w:rPr>
              <w:t>Tloris analitsk</w:t>
            </w:r>
            <w:r w:rsidR="00D34420" w:rsidRPr="001846B1">
              <w:rPr>
                <w:rFonts w:cstheme="minorHAnsi"/>
                <w:bCs/>
              </w:rPr>
              <w:t>ega</w:t>
            </w:r>
            <w:r w:rsidRPr="001846B1">
              <w:rPr>
                <w:rFonts w:cstheme="minorHAnsi"/>
                <w:bCs/>
              </w:rPr>
              <w:t xml:space="preserve"> sistema skupaj s servisnim prostorom in prostorom predvidenim za operaterja se umesti </w:t>
            </w:r>
            <w:r w:rsidRPr="001846B1">
              <w:rPr>
                <w:rFonts w:cstheme="minorHAnsi"/>
                <w:bCs/>
              </w:rPr>
              <w:lastRenderedPageBreak/>
              <w:t xml:space="preserve">v razpoložljiv prostor naročnika. </w:t>
            </w:r>
            <w:r w:rsidR="002C33F2" w:rsidRPr="001846B1">
              <w:rPr>
                <w:rFonts w:cstheme="minorHAnsi"/>
                <w:bCs/>
              </w:rPr>
              <w:t>Naročnik prilaga tloris prostora. Prostor je mogoče ogledati po predhodnem dogovoru.</w:t>
            </w:r>
          </w:p>
        </w:tc>
        <w:tc>
          <w:tcPr>
            <w:tcW w:w="1559" w:type="dxa"/>
          </w:tcPr>
          <w:p w14:paraId="0C650228" w14:textId="77777777" w:rsidR="00F037DD" w:rsidRPr="001846B1" w:rsidRDefault="00F037DD" w:rsidP="009F4559">
            <w:pPr>
              <w:ind w:right="827"/>
              <w:rPr>
                <w:rFonts w:cstheme="minorHAnsi"/>
                <w:b/>
              </w:rPr>
            </w:pPr>
          </w:p>
        </w:tc>
        <w:tc>
          <w:tcPr>
            <w:tcW w:w="2067" w:type="dxa"/>
          </w:tcPr>
          <w:p w14:paraId="1A10736D" w14:textId="77777777" w:rsidR="00F037DD" w:rsidRPr="001846B1" w:rsidRDefault="00F037DD" w:rsidP="009F4559">
            <w:pPr>
              <w:ind w:right="827"/>
              <w:rPr>
                <w:rFonts w:cstheme="minorHAnsi"/>
                <w:b/>
              </w:rPr>
            </w:pPr>
          </w:p>
        </w:tc>
      </w:tr>
      <w:tr w:rsidR="00071120" w:rsidRPr="001846B1" w14:paraId="6350D0D9" w14:textId="77777777" w:rsidTr="00C342E8">
        <w:tc>
          <w:tcPr>
            <w:tcW w:w="708" w:type="dxa"/>
          </w:tcPr>
          <w:p w14:paraId="04970205" w14:textId="77777777" w:rsidR="00F85CF6" w:rsidRPr="001846B1" w:rsidRDefault="00F85CF6" w:rsidP="009F4559">
            <w:pPr>
              <w:pStyle w:val="Odstavekseznama"/>
              <w:numPr>
                <w:ilvl w:val="0"/>
                <w:numId w:val="8"/>
              </w:numPr>
              <w:ind w:right="827"/>
              <w:rPr>
                <w:rFonts w:cstheme="minorHAnsi"/>
                <w:bCs/>
              </w:rPr>
            </w:pPr>
          </w:p>
        </w:tc>
        <w:tc>
          <w:tcPr>
            <w:tcW w:w="4395" w:type="dxa"/>
          </w:tcPr>
          <w:p w14:paraId="30353D1A" w14:textId="7A384BCF" w:rsidR="00F85CF6" w:rsidRPr="001846B1" w:rsidRDefault="00F85CF6" w:rsidP="009F4559">
            <w:pPr>
              <w:ind w:right="827"/>
              <w:rPr>
                <w:rFonts w:cstheme="minorHAnsi"/>
                <w:bCs/>
              </w:rPr>
            </w:pPr>
            <w:r w:rsidRPr="001846B1">
              <w:rPr>
                <w:rFonts w:cstheme="minorHAnsi"/>
                <w:bCs/>
              </w:rPr>
              <w:t>Analitski sistem mora omogočati analizo različnih</w:t>
            </w:r>
            <w:r w:rsidR="00085125" w:rsidRPr="001846B1">
              <w:rPr>
                <w:rFonts w:cstheme="minorHAnsi"/>
                <w:bCs/>
              </w:rPr>
              <w:t xml:space="preserve"> </w:t>
            </w:r>
            <w:r w:rsidRPr="001846B1">
              <w:rPr>
                <w:rFonts w:cstheme="minorHAnsi"/>
                <w:bCs/>
              </w:rPr>
              <w:t>tipov biološki</w:t>
            </w:r>
            <w:r w:rsidR="00085125" w:rsidRPr="001846B1">
              <w:rPr>
                <w:rFonts w:cstheme="minorHAnsi"/>
                <w:bCs/>
              </w:rPr>
              <w:t>h</w:t>
            </w:r>
            <w:r w:rsidRPr="001846B1">
              <w:rPr>
                <w:rFonts w:cstheme="minorHAnsi"/>
                <w:bCs/>
              </w:rPr>
              <w:t xml:space="preserve"> vzorcev (</w:t>
            </w:r>
            <w:r w:rsidR="00292963" w:rsidRPr="001846B1">
              <w:rPr>
                <w:rFonts w:cstheme="minorHAnsi"/>
                <w:bCs/>
              </w:rPr>
              <w:t xml:space="preserve">polna </w:t>
            </w:r>
            <w:r w:rsidRPr="001846B1">
              <w:rPr>
                <w:rFonts w:cstheme="minorHAnsi"/>
                <w:bCs/>
              </w:rPr>
              <w:t xml:space="preserve">kri, serum, </w:t>
            </w:r>
            <w:r w:rsidR="00085125" w:rsidRPr="001846B1">
              <w:rPr>
                <w:rFonts w:cstheme="minorHAnsi"/>
                <w:bCs/>
              </w:rPr>
              <w:t>p</w:t>
            </w:r>
            <w:r w:rsidRPr="001846B1">
              <w:rPr>
                <w:rFonts w:cstheme="minorHAnsi"/>
                <w:bCs/>
              </w:rPr>
              <w:t>lazma, urin,..)</w:t>
            </w:r>
          </w:p>
        </w:tc>
        <w:tc>
          <w:tcPr>
            <w:tcW w:w="1559" w:type="dxa"/>
          </w:tcPr>
          <w:p w14:paraId="0575ECA2" w14:textId="77777777" w:rsidR="00F85CF6" w:rsidRPr="001846B1" w:rsidRDefault="00F85CF6" w:rsidP="009F4559">
            <w:pPr>
              <w:ind w:right="827"/>
              <w:rPr>
                <w:rFonts w:cstheme="minorHAnsi"/>
                <w:b/>
              </w:rPr>
            </w:pPr>
          </w:p>
        </w:tc>
        <w:tc>
          <w:tcPr>
            <w:tcW w:w="2067" w:type="dxa"/>
          </w:tcPr>
          <w:p w14:paraId="1803C2B1" w14:textId="77777777" w:rsidR="00F85CF6" w:rsidRPr="001846B1" w:rsidRDefault="00F85CF6" w:rsidP="009F4559">
            <w:pPr>
              <w:ind w:right="827"/>
              <w:rPr>
                <w:rFonts w:cstheme="minorHAnsi"/>
                <w:b/>
              </w:rPr>
            </w:pPr>
          </w:p>
        </w:tc>
      </w:tr>
      <w:tr w:rsidR="00071120" w:rsidRPr="001846B1" w14:paraId="5BF0E943" w14:textId="77777777" w:rsidTr="00C342E8">
        <w:tc>
          <w:tcPr>
            <w:tcW w:w="708" w:type="dxa"/>
          </w:tcPr>
          <w:p w14:paraId="5D3F83BB" w14:textId="77777777" w:rsidR="00F037DD" w:rsidRPr="001846B1" w:rsidRDefault="00F037DD" w:rsidP="009F4559">
            <w:pPr>
              <w:pStyle w:val="Odstavekseznama"/>
              <w:numPr>
                <w:ilvl w:val="0"/>
                <w:numId w:val="8"/>
              </w:numPr>
              <w:ind w:right="827"/>
              <w:rPr>
                <w:rFonts w:cstheme="minorHAnsi"/>
                <w:bCs/>
              </w:rPr>
            </w:pPr>
          </w:p>
        </w:tc>
        <w:tc>
          <w:tcPr>
            <w:tcW w:w="4395" w:type="dxa"/>
          </w:tcPr>
          <w:p w14:paraId="68AD86F4" w14:textId="49C9C826" w:rsidR="00F037DD" w:rsidRPr="001846B1" w:rsidRDefault="00C901E9" w:rsidP="009F4559">
            <w:pPr>
              <w:ind w:right="827"/>
              <w:rPr>
                <w:rFonts w:cstheme="minorHAnsi"/>
                <w:bCs/>
              </w:rPr>
            </w:pPr>
            <w:r w:rsidRPr="001846B1">
              <w:rPr>
                <w:rFonts w:cstheme="minorHAnsi"/>
                <w:bCs/>
              </w:rPr>
              <w:t xml:space="preserve">Analitski sistem mora imeti skupno mesto za vstavljanje vseh vzorcev </w:t>
            </w:r>
            <w:r w:rsidR="00132001" w:rsidRPr="001846B1">
              <w:rPr>
                <w:rFonts w:cstheme="minorHAnsi"/>
                <w:bCs/>
              </w:rPr>
              <w:t xml:space="preserve">s pomočjo </w:t>
            </w:r>
            <w:r w:rsidR="009456C9" w:rsidRPr="001846B1">
              <w:rPr>
                <w:rFonts w:cstheme="minorHAnsi"/>
                <w:bCs/>
              </w:rPr>
              <w:t>ustreznih</w:t>
            </w:r>
            <w:r w:rsidR="00132001" w:rsidRPr="001846B1">
              <w:rPr>
                <w:rFonts w:cstheme="minorHAnsi"/>
                <w:bCs/>
              </w:rPr>
              <w:t xml:space="preserve"> nosilcev</w:t>
            </w:r>
            <w:r w:rsidR="00C4393B" w:rsidRPr="001846B1">
              <w:rPr>
                <w:rFonts w:cstheme="minorHAnsi"/>
                <w:bCs/>
              </w:rPr>
              <w:t xml:space="preserve"> (rack)</w:t>
            </w:r>
            <w:r w:rsidR="00132001" w:rsidRPr="001846B1">
              <w:rPr>
                <w:rFonts w:cstheme="minorHAnsi"/>
                <w:bCs/>
              </w:rPr>
              <w:t xml:space="preserve"> </w:t>
            </w:r>
            <w:r w:rsidRPr="001846B1">
              <w:rPr>
                <w:rFonts w:cstheme="minorHAnsi"/>
                <w:bCs/>
              </w:rPr>
              <w:t xml:space="preserve">z možnostjo dodajanja nujnih vzorcev, omogočati mora neprekinjeno dodajanje vzorcev in zbiranje </w:t>
            </w:r>
            <w:r w:rsidR="007E76F8" w:rsidRPr="001846B1">
              <w:rPr>
                <w:rFonts w:cstheme="minorHAnsi"/>
                <w:bCs/>
              </w:rPr>
              <w:t>iz</w:t>
            </w:r>
            <w:r w:rsidRPr="001846B1">
              <w:rPr>
                <w:rFonts w:cstheme="minorHAnsi"/>
                <w:bCs/>
              </w:rPr>
              <w:t>merjenih vzorcev na enem skupnem mestu.</w:t>
            </w:r>
          </w:p>
        </w:tc>
        <w:tc>
          <w:tcPr>
            <w:tcW w:w="1559" w:type="dxa"/>
          </w:tcPr>
          <w:p w14:paraId="641F3FAA" w14:textId="77777777" w:rsidR="00F037DD" w:rsidRPr="001846B1" w:rsidRDefault="00F037DD" w:rsidP="009F4559">
            <w:pPr>
              <w:ind w:right="827"/>
              <w:rPr>
                <w:rFonts w:cstheme="minorHAnsi"/>
                <w:b/>
              </w:rPr>
            </w:pPr>
          </w:p>
        </w:tc>
        <w:tc>
          <w:tcPr>
            <w:tcW w:w="2067" w:type="dxa"/>
          </w:tcPr>
          <w:p w14:paraId="1DDA54B8" w14:textId="77777777" w:rsidR="00F037DD" w:rsidRPr="001846B1" w:rsidRDefault="00F037DD" w:rsidP="009F4559">
            <w:pPr>
              <w:ind w:right="827"/>
              <w:rPr>
                <w:rFonts w:cstheme="minorHAnsi"/>
                <w:b/>
              </w:rPr>
            </w:pPr>
          </w:p>
        </w:tc>
      </w:tr>
      <w:tr w:rsidR="00071120" w:rsidRPr="001846B1" w14:paraId="71FD82D7" w14:textId="77777777" w:rsidTr="00C342E8">
        <w:tc>
          <w:tcPr>
            <w:tcW w:w="708" w:type="dxa"/>
          </w:tcPr>
          <w:p w14:paraId="72916B47" w14:textId="77777777" w:rsidR="00F037DD" w:rsidRPr="001846B1" w:rsidRDefault="00F037DD" w:rsidP="009F4559">
            <w:pPr>
              <w:pStyle w:val="Odstavekseznama"/>
              <w:numPr>
                <w:ilvl w:val="0"/>
                <w:numId w:val="8"/>
              </w:numPr>
              <w:ind w:right="827"/>
              <w:rPr>
                <w:rFonts w:cstheme="minorHAnsi"/>
                <w:bCs/>
              </w:rPr>
            </w:pPr>
          </w:p>
        </w:tc>
        <w:tc>
          <w:tcPr>
            <w:tcW w:w="4395" w:type="dxa"/>
          </w:tcPr>
          <w:p w14:paraId="4FCD6A0B" w14:textId="6F34124B" w:rsidR="00F037DD" w:rsidRPr="001846B1" w:rsidRDefault="00C901E9" w:rsidP="009F4559">
            <w:pPr>
              <w:ind w:right="827"/>
              <w:rPr>
                <w:rFonts w:cstheme="minorHAnsi"/>
                <w:bCs/>
              </w:rPr>
            </w:pPr>
            <w:r w:rsidRPr="001846B1">
              <w:rPr>
                <w:rFonts w:cstheme="minorHAnsi"/>
                <w:bCs/>
              </w:rPr>
              <w:t xml:space="preserve">Analitski sistem mora imeti možnost </w:t>
            </w:r>
            <w:r w:rsidR="00232BCA" w:rsidRPr="001846B1">
              <w:rPr>
                <w:rFonts w:cstheme="minorHAnsi"/>
                <w:bCs/>
              </w:rPr>
              <w:t xml:space="preserve">takojšnje analize nujnih vzorcev </w:t>
            </w:r>
            <w:r w:rsidRPr="001846B1">
              <w:rPr>
                <w:rFonts w:cstheme="minorHAnsi"/>
                <w:bCs/>
              </w:rPr>
              <w:t>(STAT).</w:t>
            </w:r>
          </w:p>
        </w:tc>
        <w:tc>
          <w:tcPr>
            <w:tcW w:w="1559" w:type="dxa"/>
          </w:tcPr>
          <w:p w14:paraId="166A0D87" w14:textId="77777777" w:rsidR="00F037DD" w:rsidRPr="001846B1" w:rsidRDefault="00F037DD" w:rsidP="009F4559">
            <w:pPr>
              <w:ind w:right="827"/>
              <w:rPr>
                <w:rFonts w:cstheme="minorHAnsi"/>
                <w:b/>
              </w:rPr>
            </w:pPr>
          </w:p>
        </w:tc>
        <w:tc>
          <w:tcPr>
            <w:tcW w:w="2067" w:type="dxa"/>
          </w:tcPr>
          <w:p w14:paraId="7D95AC3C" w14:textId="77777777" w:rsidR="00F037DD" w:rsidRPr="001846B1" w:rsidRDefault="00F037DD" w:rsidP="009F4559">
            <w:pPr>
              <w:ind w:right="827"/>
              <w:rPr>
                <w:rFonts w:cstheme="minorHAnsi"/>
                <w:b/>
              </w:rPr>
            </w:pPr>
          </w:p>
        </w:tc>
      </w:tr>
      <w:tr w:rsidR="00071120" w:rsidRPr="001846B1" w14:paraId="06A859E8" w14:textId="77777777" w:rsidTr="00C342E8">
        <w:tc>
          <w:tcPr>
            <w:tcW w:w="708" w:type="dxa"/>
          </w:tcPr>
          <w:p w14:paraId="5FADE589" w14:textId="77777777" w:rsidR="00F037DD" w:rsidRPr="001846B1" w:rsidRDefault="00F037DD" w:rsidP="009F4559">
            <w:pPr>
              <w:pStyle w:val="Odstavekseznama"/>
              <w:numPr>
                <w:ilvl w:val="0"/>
                <w:numId w:val="8"/>
              </w:numPr>
              <w:ind w:right="827"/>
              <w:rPr>
                <w:rFonts w:cstheme="minorHAnsi"/>
                <w:bCs/>
              </w:rPr>
            </w:pPr>
          </w:p>
        </w:tc>
        <w:tc>
          <w:tcPr>
            <w:tcW w:w="4395" w:type="dxa"/>
          </w:tcPr>
          <w:p w14:paraId="2D4B9EE6" w14:textId="5428D7E3" w:rsidR="00F037DD" w:rsidRPr="001846B1" w:rsidRDefault="0073674E" w:rsidP="009F4559">
            <w:pPr>
              <w:ind w:right="827"/>
              <w:rPr>
                <w:rFonts w:cstheme="minorHAnsi"/>
                <w:bCs/>
              </w:rPr>
            </w:pPr>
            <w:r w:rsidRPr="001846B1">
              <w:rPr>
                <w:rFonts w:cstheme="minorHAnsi"/>
                <w:bCs/>
              </w:rPr>
              <w:t xml:space="preserve">Analitski sistem mora imeti možnost aspiracije vzorca neposredno iz različnih primarnih standardiziranih epruvet in iz vzorčnih posodic </w:t>
            </w:r>
            <w:r w:rsidR="00285AD2" w:rsidRPr="001846B1">
              <w:rPr>
                <w:rFonts w:cstheme="minorHAnsi"/>
                <w:bCs/>
              </w:rPr>
              <w:t xml:space="preserve">za majhne količine vzorcev </w:t>
            </w:r>
            <w:r w:rsidR="000C4182" w:rsidRPr="001846B1">
              <w:rPr>
                <w:rFonts w:cstheme="minorHAnsi"/>
                <w:bCs/>
              </w:rPr>
              <w:t>(»</w:t>
            </w:r>
            <w:proofErr w:type="spellStart"/>
            <w:r w:rsidR="000C4182" w:rsidRPr="001846B1">
              <w:rPr>
                <w:rFonts w:cstheme="minorHAnsi"/>
                <w:bCs/>
              </w:rPr>
              <w:t>sample</w:t>
            </w:r>
            <w:proofErr w:type="spellEnd"/>
            <w:r w:rsidR="000C4182" w:rsidRPr="001846B1">
              <w:rPr>
                <w:rFonts w:cstheme="minorHAnsi"/>
                <w:bCs/>
              </w:rPr>
              <w:t xml:space="preserve"> </w:t>
            </w:r>
            <w:proofErr w:type="spellStart"/>
            <w:r w:rsidR="000C4182" w:rsidRPr="001846B1">
              <w:rPr>
                <w:rFonts w:cstheme="minorHAnsi"/>
                <w:bCs/>
              </w:rPr>
              <w:t>cup</w:t>
            </w:r>
            <w:proofErr w:type="spellEnd"/>
            <w:r w:rsidR="000C4182" w:rsidRPr="001846B1">
              <w:rPr>
                <w:rFonts w:cstheme="minorHAnsi"/>
                <w:bCs/>
              </w:rPr>
              <w:t>«, »</w:t>
            </w:r>
            <w:proofErr w:type="spellStart"/>
            <w:r w:rsidR="000C4182" w:rsidRPr="001846B1">
              <w:rPr>
                <w:rFonts w:cstheme="minorHAnsi"/>
                <w:bCs/>
              </w:rPr>
              <w:t>micro</w:t>
            </w:r>
            <w:proofErr w:type="spellEnd"/>
            <w:r w:rsidR="000C4182" w:rsidRPr="001846B1">
              <w:rPr>
                <w:rFonts w:cstheme="minorHAnsi"/>
                <w:bCs/>
              </w:rPr>
              <w:t xml:space="preserve"> </w:t>
            </w:r>
            <w:proofErr w:type="spellStart"/>
            <w:r w:rsidR="000C4182" w:rsidRPr="001846B1">
              <w:rPr>
                <w:rFonts w:cstheme="minorHAnsi"/>
                <w:bCs/>
              </w:rPr>
              <w:t>cup</w:t>
            </w:r>
            <w:proofErr w:type="spellEnd"/>
            <w:r w:rsidR="000C4182" w:rsidRPr="001846B1">
              <w:rPr>
                <w:rFonts w:cstheme="minorHAnsi"/>
                <w:bCs/>
              </w:rPr>
              <w:t>«</w:t>
            </w:r>
            <w:r w:rsidR="006E3C9A" w:rsidRPr="001846B1">
              <w:rPr>
                <w:rFonts w:cstheme="minorHAnsi"/>
                <w:bCs/>
              </w:rPr>
              <w:t>).</w:t>
            </w:r>
            <w:r w:rsidRPr="001846B1">
              <w:rPr>
                <w:rFonts w:cstheme="minorHAnsi"/>
                <w:bCs/>
              </w:rPr>
              <w:t xml:space="preserve"> </w:t>
            </w:r>
            <w:r w:rsidR="000A418A" w:rsidRPr="001846B1">
              <w:rPr>
                <w:rFonts w:cstheme="minorHAnsi"/>
                <w:bCs/>
              </w:rPr>
              <w:t xml:space="preserve">Ponudnik v ponudbo (potrošni material) vključi tudi ustrezne posodice za majhne količine vzorcev. Ocena </w:t>
            </w:r>
            <w:r w:rsidR="00D34420" w:rsidRPr="001846B1">
              <w:rPr>
                <w:rFonts w:cstheme="minorHAnsi"/>
                <w:bCs/>
              </w:rPr>
              <w:t>u</w:t>
            </w:r>
            <w:r w:rsidR="000A418A" w:rsidRPr="001846B1">
              <w:rPr>
                <w:rFonts w:cstheme="minorHAnsi"/>
                <w:bCs/>
              </w:rPr>
              <w:t>porabe</w:t>
            </w:r>
            <w:r w:rsidR="000C4182" w:rsidRPr="001846B1">
              <w:rPr>
                <w:rFonts w:cstheme="minorHAnsi"/>
                <w:bCs/>
              </w:rPr>
              <w:t xml:space="preserve"> vzorčnih posodic za majhne količine vzorcev </w:t>
            </w:r>
            <w:r w:rsidR="000A418A" w:rsidRPr="001846B1">
              <w:rPr>
                <w:rFonts w:cstheme="minorHAnsi"/>
                <w:bCs/>
              </w:rPr>
              <w:t xml:space="preserve">je 1 % preiskav. </w:t>
            </w:r>
          </w:p>
        </w:tc>
        <w:tc>
          <w:tcPr>
            <w:tcW w:w="1559" w:type="dxa"/>
          </w:tcPr>
          <w:p w14:paraId="491BA722" w14:textId="77777777" w:rsidR="00F037DD" w:rsidRPr="001846B1" w:rsidRDefault="00F037DD" w:rsidP="009F4559">
            <w:pPr>
              <w:ind w:right="827"/>
              <w:rPr>
                <w:rFonts w:cstheme="minorHAnsi"/>
                <w:b/>
              </w:rPr>
            </w:pPr>
          </w:p>
        </w:tc>
        <w:tc>
          <w:tcPr>
            <w:tcW w:w="2067" w:type="dxa"/>
          </w:tcPr>
          <w:p w14:paraId="44E7AB6D" w14:textId="77777777" w:rsidR="00F037DD" w:rsidRPr="001846B1" w:rsidRDefault="00F037DD" w:rsidP="009F4559">
            <w:pPr>
              <w:ind w:right="827"/>
              <w:rPr>
                <w:rFonts w:cstheme="minorHAnsi"/>
                <w:b/>
              </w:rPr>
            </w:pPr>
          </w:p>
        </w:tc>
      </w:tr>
      <w:tr w:rsidR="00071120" w:rsidRPr="001846B1" w14:paraId="36729902" w14:textId="77777777" w:rsidTr="00C342E8">
        <w:tc>
          <w:tcPr>
            <w:tcW w:w="708" w:type="dxa"/>
          </w:tcPr>
          <w:p w14:paraId="2607AF40" w14:textId="77777777" w:rsidR="00F037DD" w:rsidRPr="001846B1" w:rsidRDefault="00F037DD" w:rsidP="009F4559">
            <w:pPr>
              <w:pStyle w:val="Odstavekseznama"/>
              <w:numPr>
                <w:ilvl w:val="0"/>
                <w:numId w:val="8"/>
              </w:numPr>
              <w:ind w:right="827"/>
              <w:rPr>
                <w:rFonts w:cstheme="minorHAnsi"/>
                <w:bCs/>
              </w:rPr>
            </w:pPr>
          </w:p>
        </w:tc>
        <w:tc>
          <w:tcPr>
            <w:tcW w:w="4395" w:type="dxa"/>
          </w:tcPr>
          <w:p w14:paraId="0FDAF2B5" w14:textId="26E3FD0D" w:rsidR="00F037DD" w:rsidRPr="001846B1" w:rsidRDefault="000A418A" w:rsidP="009F4559">
            <w:pPr>
              <w:ind w:right="827"/>
              <w:rPr>
                <w:rFonts w:cstheme="minorHAnsi"/>
                <w:bCs/>
              </w:rPr>
            </w:pPr>
            <w:r w:rsidRPr="001846B1">
              <w:rPr>
                <w:rFonts w:cstheme="minorHAnsi"/>
                <w:bCs/>
              </w:rPr>
              <w:t>Mrtvi volumen za vzorce pacientov</w:t>
            </w:r>
            <w:r w:rsidR="00036C56" w:rsidRPr="001846B1">
              <w:rPr>
                <w:rFonts w:cstheme="minorHAnsi"/>
                <w:bCs/>
              </w:rPr>
              <w:t xml:space="preserve"> in kontrol kakovosti v standardnih posodicah za vzorce</w:t>
            </w:r>
            <w:r w:rsidR="00D71611" w:rsidRPr="001846B1">
              <w:rPr>
                <w:rFonts w:cstheme="minorHAnsi"/>
                <w:bCs/>
              </w:rPr>
              <w:t>(»</w:t>
            </w:r>
            <w:proofErr w:type="spellStart"/>
            <w:r w:rsidR="00D71611" w:rsidRPr="001846B1">
              <w:rPr>
                <w:rFonts w:cstheme="minorHAnsi"/>
                <w:bCs/>
              </w:rPr>
              <w:t>micro</w:t>
            </w:r>
            <w:proofErr w:type="spellEnd"/>
            <w:r w:rsidR="00D71611" w:rsidRPr="001846B1">
              <w:rPr>
                <w:rFonts w:cstheme="minorHAnsi"/>
                <w:bCs/>
              </w:rPr>
              <w:t xml:space="preserve"> </w:t>
            </w:r>
            <w:proofErr w:type="spellStart"/>
            <w:r w:rsidR="00D71611" w:rsidRPr="001846B1">
              <w:rPr>
                <w:rFonts w:cstheme="minorHAnsi"/>
                <w:bCs/>
              </w:rPr>
              <w:t>cup</w:t>
            </w:r>
            <w:proofErr w:type="spellEnd"/>
            <w:r w:rsidR="00D71611" w:rsidRPr="001846B1">
              <w:rPr>
                <w:rFonts w:cstheme="minorHAnsi"/>
                <w:bCs/>
              </w:rPr>
              <w:t>«)</w:t>
            </w:r>
            <w:r w:rsidR="00036C56" w:rsidRPr="001846B1">
              <w:rPr>
                <w:rFonts w:cstheme="minorHAnsi"/>
                <w:bCs/>
              </w:rPr>
              <w:t xml:space="preserve"> ne sme biti več kot 100</w:t>
            </w:r>
            <w:r w:rsidR="007E76F8" w:rsidRPr="001846B1">
              <w:rPr>
                <w:rFonts w:cstheme="minorHAnsi"/>
                <w:bCs/>
              </w:rPr>
              <w:t xml:space="preserve"> </w:t>
            </w:r>
            <w:r w:rsidR="007D1CAB" w:rsidRPr="001846B1">
              <w:rPr>
                <w:rFonts w:cstheme="minorHAnsi"/>
                <w:bCs/>
              </w:rPr>
              <w:t>µL</w:t>
            </w:r>
            <w:r w:rsidR="00D34420" w:rsidRPr="001846B1">
              <w:rPr>
                <w:rFonts w:cstheme="minorHAnsi"/>
                <w:bCs/>
              </w:rPr>
              <w:t>.</w:t>
            </w:r>
          </w:p>
        </w:tc>
        <w:tc>
          <w:tcPr>
            <w:tcW w:w="1559" w:type="dxa"/>
          </w:tcPr>
          <w:p w14:paraId="5D9DD608" w14:textId="77777777" w:rsidR="00F037DD" w:rsidRPr="001846B1" w:rsidRDefault="00F037DD" w:rsidP="009F4559">
            <w:pPr>
              <w:ind w:right="827"/>
              <w:rPr>
                <w:rFonts w:cstheme="minorHAnsi"/>
                <w:b/>
              </w:rPr>
            </w:pPr>
          </w:p>
        </w:tc>
        <w:tc>
          <w:tcPr>
            <w:tcW w:w="2067" w:type="dxa"/>
          </w:tcPr>
          <w:p w14:paraId="0B28C74D" w14:textId="77777777" w:rsidR="00F037DD" w:rsidRPr="001846B1" w:rsidRDefault="00F037DD" w:rsidP="009F4559">
            <w:pPr>
              <w:ind w:right="827"/>
              <w:rPr>
                <w:rFonts w:cstheme="minorHAnsi"/>
                <w:b/>
              </w:rPr>
            </w:pPr>
          </w:p>
        </w:tc>
      </w:tr>
      <w:tr w:rsidR="00071120" w:rsidRPr="001846B1" w14:paraId="0B4C121A" w14:textId="77777777" w:rsidTr="00C342E8">
        <w:tc>
          <w:tcPr>
            <w:tcW w:w="708" w:type="dxa"/>
          </w:tcPr>
          <w:p w14:paraId="530A7DCB" w14:textId="77777777" w:rsidR="00F037DD" w:rsidRPr="001846B1" w:rsidRDefault="00F037DD" w:rsidP="009F4559">
            <w:pPr>
              <w:pStyle w:val="Odstavekseznama"/>
              <w:numPr>
                <w:ilvl w:val="0"/>
                <w:numId w:val="8"/>
              </w:numPr>
              <w:ind w:right="827"/>
              <w:rPr>
                <w:rFonts w:cstheme="minorHAnsi"/>
                <w:bCs/>
              </w:rPr>
            </w:pPr>
          </w:p>
        </w:tc>
        <w:tc>
          <w:tcPr>
            <w:tcW w:w="4395" w:type="dxa"/>
          </w:tcPr>
          <w:p w14:paraId="5488ADAF" w14:textId="4671B4D9" w:rsidR="00F037DD" w:rsidRPr="001846B1" w:rsidRDefault="00F85CF6" w:rsidP="009F4559">
            <w:pPr>
              <w:ind w:right="827"/>
              <w:rPr>
                <w:rFonts w:cstheme="minorHAnsi"/>
                <w:bCs/>
              </w:rPr>
            </w:pPr>
            <w:r w:rsidRPr="001846B1">
              <w:rPr>
                <w:rFonts w:cstheme="minorHAnsi"/>
                <w:bCs/>
              </w:rPr>
              <w:t xml:space="preserve">Analitski sistem mora na </w:t>
            </w:r>
            <w:proofErr w:type="spellStart"/>
            <w:r w:rsidRPr="001846B1">
              <w:rPr>
                <w:rFonts w:cstheme="minorHAnsi"/>
                <w:bCs/>
              </w:rPr>
              <w:t>pipetorjih</w:t>
            </w:r>
            <w:proofErr w:type="spellEnd"/>
            <w:r w:rsidRPr="001846B1">
              <w:rPr>
                <w:rFonts w:cstheme="minorHAnsi"/>
                <w:bCs/>
              </w:rPr>
              <w:t xml:space="preserve"> za aspiracijo vzorcev omogočati zaznavanje nivoja tekočine vzorca, </w:t>
            </w:r>
            <w:r w:rsidR="00D71611" w:rsidRPr="001846B1">
              <w:rPr>
                <w:rFonts w:cstheme="minorHAnsi"/>
                <w:bCs/>
              </w:rPr>
              <w:t xml:space="preserve">prisotnost pene na vzorcu, </w:t>
            </w:r>
            <w:r w:rsidRPr="001846B1">
              <w:rPr>
                <w:rFonts w:cstheme="minorHAnsi"/>
                <w:bCs/>
              </w:rPr>
              <w:t xml:space="preserve">detekcijo strdkov v vzorcu in avtomatsko izpiranje </w:t>
            </w:r>
            <w:r w:rsidR="00D71611" w:rsidRPr="001846B1">
              <w:rPr>
                <w:rFonts w:cstheme="minorHAnsi"/>
                <w:bCs/>
              </w:rPr>
              <w:t>igle</w:t>
            </w:r>
            <w:r w:rsidRPr="001846B1">
              <w:rPr>
                <w:rFonts w:cstheme="minorHAnsi"/>
                <w:bCs/>
              </w:rPr>
              <w:t xml:space="preserve"> </w:t>
            </w:r>
            <w:r w:rsidR="006555E7" w:rsidRPr="001846B1">
              <w:rPr>
                <w:rFonts w:cstheme="minorHAnsi"/>
                <w:bCs/>
              </w:rPr>
              <w:t>ob zaznavi strdka.</w:t>
            </w:r>
            <w:r w:rsidRPr="001846B1">
              <w:rPr>
                <w:rFonts w:cstheme="minorHAnsi"/>
                <w:bCs/>
              </w:rPr>
              <w:t xml:space="preserve"> V primeru </w:t>
            </w:r>
            <w:r w:rsidR="006555E7" w:rsidRPr="001846B1">
              <w:rPr>
                <w:rFonts w:cstheme="minorHAnsi"/>
                <w:bCs/>
              </w:rPr>
              <w:t>naštetih zaznav</w:t>
            </w:r>
            <w:r w:rsidRPr="001846B1">
              <w:rPr>
                <w:rFonts w:cstheme="minorHAnsi"/>
                <w:bCs/>
              </w:rPr>
              <w:t xml:space="preserve"> mora analitski sistem opozoriti operaterja</w:t>
            </w:r>
            <w:r w:rsidR="00D34420" w:rsidRPr="001846B1">
              <w:rPr>
                <w:rFonts w:cstheme="minorHAnsi"/>
                <w:bCs/>
              </w:rPr>
              <w:t>.</w:t>
            </w:r>
          </w:p>
        </w:tc>
        <w:tc>
          <w:tcPr>
            <w:tcW w:w="1559" w:type="dxa"/>
          </w:tcPr>
          <w:p w14:paraId="1A7C03B8" w14:textId="77777777" w:rsidR="00F037DD" w:rsidRPr="001846B1" w:rsidRDefault="00F037DD" w:rsidP="009F4559">
            <w:pPr>
              <w:ind w:right="827"/>
              <w:rPr>
                <w:rFonts w:cstheme="minorHAnsi"/>
                <w:b/>
              </w:rPr>
            </w:pPr>
          </w:p>
        </w:tc>
        <w:tc>
          <w:tcPr>
            <w:tcW w:w="2067" w:type="dxa"/>
          </w:tcPr>
          <w:p w14:paraId="22A767F6" w14:textId="77777777" w:rsidR="00F037DD" w:rsidRPr="001846B1" w:rsidRDefault="00F037DD" w:rsidP="009F4559">
            <w:pPr>
              <w:ind w:right="827"/>
              <w:rPr>
                <w:rFonts w:cstheme="minorHAnsi"/>
                <w:b/>
              </w:rPr>
            </w:pPr>
          </w:p>
        </w:tc>
      </w:tr>
      <w:tr w:rsidR="00071120" w:rsidRPr="001846B1" w14:paraId="381270F6" w14:textId="77777777" w:rsidTr="00C342E8">
        <w:tc>
          <w:tcPr>
            <w:tcW w:w="708" w:type="dxa"/>
          </w:tcPr>
          <w:p w14:paraId="6D5E801E" w14:textId="77777777" w:rsidR="006E3C9A" w:rsidRPr="001846B1" w:rsidRDefault="006E3C9A" w:rsidP="009F4559">
            <w:pPr>
              <w:pStyle w:val="Odstavekseznama"/>
              <w:numPr>
                <w:ilvl w:val="0"/>
                <w:numId w:val="8"/>
              </w:numPr>
              <w:ind w:right="827"/>
              <w:rPr>
                <w:rFonts w:cstheme="minorHAnsi"/>
                <w:bCs/>
              </w:rPr>
            </w:pPr>
          </w:p>
        </w:tc>
        <w:tc>
          <w:tcPr>
            <w:tcW w:w="4395" w:type="dxa"/>
          </w:tcPr>
          <w:p w14:paraId="5D65F343" w14:textId="06C1389A" w:rsidR="006E3C9A" w:rsidRPr="001846B1" w:rsidRDefault="006E3C9A" w:rsidP="009F4559">
            <w:pPr>
              <w:ind w:right="827"/>
              <w:rPr>
                <w:rFonts w:cstheme="minorHAnsi"/>
                <w:bCs/>
              </w:rPr>
            </w:pPr>
            <w:r w:rsidRPr="001846B1">
              <w:rPr>
                <w:rFonts w:cstheme="minorHAnsi"/>
                <w:bCs/>
              </w:rPr>
              <w:t xml:space="preserve">Analitski sistem mora imeti na vseh </w:t>
            </w:r>
            <w:proofErr w:type="spellStart"/>
            <w:r w:rsidRPr="001846B1">
              <w:rPr>
                <w:rFonts w:cstheme="minorHAnsi"/>
                <w:bCs/>
              </w:rPr>
              <w:t>pipetorjih</w:t>
            </w:r>
            <w:proofErr w:type="spellEnd"/>
            <w:r w:rsidRPr="001846B1">
              <w:rPr>
                <w:rFonts w:cstheme="minorHAnsi"/>
                <w:bCs/>
              </w:rPr>
              <w:t xml:space="preserve"> detektorje za nivo tekočine ter avtomatski sistem opozarjanja na potrebo po menjavi katerekoli komponente (reagent, </w:t>
            </w:r>
            <w:proofErr w:type="spellStart"/>
            <w:r w:rsidRPr="001846B1">
              <w:rPr>
                <w:rFonts w:cstheme="minorHAnsi"/>
                <w:bCs/>
              </w:rPr>
              <w:t>diluent</w:t>
            </w:r>
            <w:proofErr w:type="spellEnd"/>
            <w:r w:rsidRPr="001846B1">
              <w:rPr>
                <w:rFonts w:cstheme="minorHAnsi"/>
                <w:bCs/>
              </w:rPr>
              <w:t>, potrošni material) potrebne za analizo vzorcev.</w:t>
            </w:r>
          </w:p>
        </w:tc>
        <w:tc>
          <w:tcPr>
            <w:tcW w:w="1559" w:type="dxa"/>
          </w:tcPr>
          <w:p w14:paraId="2B322EA1" w14:textId="77777777" w:rsidR="006E3C9A" w:rsidRPr="001846B1" w:rsidRDefault="006E3C9A" w:rsidP="009F4559">
            <w:pPr>
              <w:ind w:right="827"/>
              <w:rPr>
                <w:rFonts w:cstheme="minorHAnsi"/>
                <w:b/>
              </w:rPr>
            </w:pPr>
          </w:p>
        </w:tc>
        <w:tc>
          <w:tcPr>
            <w:tcW w:w="2067" w:type="dxa"/>
          </w:tcPr>
          <w:p w14:paraId="3F338F6F" w14:textId="77777777" w:rsidR="006E3C9A" w:rsidRPr="001846B1" w:rsidRDefault="006E3C9A" w:rsidP="009F4559">
            <w:pPr>
              <w:ind w:right="827"/>
              <w:rPr>
                <w:rFonts w:cstheme="minorHAnsi"/>
                <w:b/>
              </w:rPr>
            </w:pPr>
          </w:p>
        </w:tc>
      </w:tr>
      <w:tr w:rsidR="00071120" w:rsidRPr="001846B1" w14:paraId="2E22DFD5" w14:textId="77777777" w:rsidTr="00C342E8">
        <w:tc>
          <w:tcPr>
            <w:tcW w:w="708" w:type="dxa"/>
          </w:tcPr>
          <w:p w14:paraId="245B2B78" w14:textId="77777777" w:rsidR="00F037DD" w:rsidRPr="001846B1" w:rsidRDefault="00F037DD" w:rsidP="009F4559">
            <w:pPr>
              <w:pStyle w:val="Odstavekseznama"/>
              <w:numPr>
                <w:ilvl w:val="0"/>
                <w:numId w:val="8"/>
              </w:numPr>
              <w:ind w:right="827"/>
              <w:rPr>
                <w:rFonts w:cstheme="minorHAnsi"/>
                <w:bCs/>
              </w:rPr>
            </w:pPr>
          </w:p>
        </w:tc>
        <w:tc>
          <w:tcPr>
            <w:tcW w:w="4395" w:type="dxa"/>
          </w:tcPr>
          <w:p w14:paraId="589F70C3" w14:textId="17EE94E3" w:rsidR="00F037DD" w:rsidRPr="001846B1" w:rsidRDefault="00256B34" w:rsidP="009F4559">
            <w:pPr>
              <w:ind w:right="827"/>
              <w:rPr>
                <w:rFonts w:cstheme="minorHAnsi"/>
                <w:bCs/>
              </w:rPr>
            </w:pPr>
            <w:r w:rsidRPr="001846B1">
              <w:rPr>
                <w:rFonts w:cstheme="minorHAnsi"/>
                <w:bCs/>
              </w:rPr>
              <w:t>Analitski sistem mora</w:t>
            </w:r>
            <w:r w:rsidR="00A676DD" w:rsidRPr="001846B1">
              <w:rPr>
                <w:rFonts w:cstheme="minorHAnsi"/>
                <w:bCs/>
              </w:rPr>
              <w:t xml:space="preserve"> omogočati</w:t>
            </w:r>
            <w:r w:rsidRPr="001846B1">
              <w:rPr>
                <w:rFonts w:cstheme="minorHAnsi"/>
                <w:bCs/>
              </w:rPr>
              <w:t xml:space="preserve"> </w:t>
            </w:r>
            <w:r w:rsidR="007C649B" w:rsidRPr="001846B1">
              <w:rPr>
                <w:rFonts w:cstheme="minorHAnsi"/>
                <w:bCs/>
              </w:rPr>
              <w:t>avtomatično redčenje vzorca in ponavljanje</w:t>
            </w:r>
            <w:r w:rsidR="00A676DD" w:rsidRPr="001846B1">
              <w:rPr>
                <w:rFonts w:cstheme="minorHAnsi"/>
                <w:bCs/>
              </w:rPr>
              <w:t xml:space="preserve"> meritve v primeru, da izmerjena vrednost presega osnovno merilno območje </w:t>
            </w:r>
            <w:proofErr w:type="spellStart"/>
            <w:r w:rsidR="00A676DD" w:rsidRPr="001846B1">
              <w:rPr>
                <w:rFonts w:cstheme="minorHAnsi"/>
                <w:bCs/>
              </w:rPr>
              <w:t>analita</w:t>
            </w:r>
            <w:proofErr w:type="spellEnd"/>
            <w:r w:rsidR="00C4393B" w:rsidRPr="001846B1">
              <w:rPr>
                <w:rFonts w:cstheme="minorHAnsi"/>
                <w:bCs/>
              </w:rPr>
              <w:t xml:space="preserve"> oz. po prej nastavljenih kriterijih</w:t>
            </w:r>
            <w:r w:rsidR="009F28AE" w:rsidRPr="001846B1">
              <w:rPr>
                <w:rFonts w:cstheme="minorHAnsi"/>
                <w:bCs/>
              </w:rPr>
              <w:t>.</w:t>
            </w:r>
          </w:p>
        </w:tc>
        <w:tc>
          <w:tcPr>
            <w:tcW w:w="1559" w:type="dxa"/>
          </w:tcPr>
          <w:p w14:paraId="77B5BE54" w14:textId="77777777" w:rsidR="00F037DD" w:rsidRPr="001846B1" w:rsidRDefault="00F037DD" w:rsidP="009F4559">
            <w:pPr>
              <w:ind w:right="827"/>
              <w:rPr>
                <w:rFonts w:cstheme="minorHAnsi"/>
                <w:b/>
              </w:rPr>
            </w:pPr>
          </w:p>
        </w:tc>
        <w:tc>
          <w:tcPr>
            <w:tcW w:w="2067" w:type="dxa"/>
          </w:tcPr>
          <w:p w14:paraId="1253A663" w14:textId="77777777" w:rsidR="00F037DD" w:rsidRPr="001846B1" w:rsidRDefault="00F037DD" w:rsidP="009F4559">
            <w:pPr>
              <w:ind w:right="827"/>
              <w:rPr>
                <w:rFonts w:cstheme="minorHAnsi"/>
                <w:b/>
              </w:rPr>
            </w:pPr>
          </w:p>
        </w:tc>
      </w:tr>
      <w:tr w:rsidR="00071120" w:rsidRPr="001846B1" w14:paraId="2F457433" w14:textId="77777777" w:rsidTr="00C342E8">
        <w:tc>
          <w:tcPr>
            <w:tcW w:w="708" w:type="dxa"/>
          </w:tcPr>
          <w:p w14:paraId="2A9D48BB" w14:textId="77777777" w:rsidR="00256B34" w:rsidRPr="001846B1" w:rsidRDefault="00256B34" w:rsidP="009F4559">
            <w:pPr>
              <w:pStyle w:val="Odstavekseznama"/>
              <w:numPr>
                <w:ilvl w:val="0"/>
                <w:numId w:val="8"/>
              </w:numPr>
              <w:ind w:right="827"/>
              <w:rPr>
                <w:rFonts w:cstheme="minorHAnsi"/>
                <w:bCs/>
              </w:rPr>
            </w:pPr>
          </w:p>
        </w:tc>
        <w:tc>
          <w:tcPr>
            <w:tcW w:w="4395" w:type="dxa"/>
          </w:tcPr>
          <w:p w14:paraId="6EFBFCAE" w14:textId="06C0250D" w:rsidR="00256B34" w:rsidRPr="001846B1" w:rsidRDefault="00256B34" w:rsidP="009F4559">
            <w:pPr>
              <w:ind w:right="827"/>
              <w:rPr>
                <w:rFonts w:cstheme="minorHAnsi"/>
                <w:bCs/>
              </w:rPr>
            </w:pPr>
            <w:r w:rsidRPr="001846B1">
              <w:rPr>
                <w:rFonts w:cstheme="minorHAnsi"/>
                <w:bCs/>
              </w:rPr>
              <w:t xml:space="preserve">Analitski sistem mora omogočati </w:t>
            </w:r>
            <w:r w:rsidR="007C649B" w:rsidRPr="001846B1">
              <w:rPr>
                <w:rFonts w:cstheme="minorHAnsi"/>
                <w:bCs/>
              </w:rPr>
              <w:t xml:space="preserve">avtomatično ponavljanje meritev v primeru nizke vrednosti </w:t>
            </w:r>
            <w:r w:rsidR="00B1082E" w:rsidRPr="001846B1">
              <w:rPr>
                <w:rFonts w:cstheme="minorHAnsi"/>
                <w:bCs/>
              </w:rPr>
              <w:t>(»</w:t>
            </w:r>
            <w:proofErr w:type="spellStart"/>
            <w:r w:rsidR="00B1082E" w:rsidRPr="001846B1">
              <w:rPr>
                <w:rFonts w:cstheme="minorHAnsi"/>
                <w:bCs/>
              </w:rPr>
              <w:t>r</w:t>
            </w:r>
            <w:r w:rsidRPr="001846B1">
              <w:rPr>
                <w:rFonts w:cstheme="minorHAnsi"/>
                <w:bCs/>
              </w:rPr>
              <w:t>erun</w:t>
            </w:r>
            <w:proofErr w:type="spellEnd"/>
            <w:r w:rsidRPr="001846B1">
              <w:rPr>
                <w:rFonts w:cstheme="minorHAnsi"/>
                <w:bCs/>
              </w:rPr>
              <w:t>«)</w:t>
            </w:r>
            <w:r w:rsidR="009F28AE" w:rsidRPr="001846B1">
              <w:rPr>
                <w:rFonts w:cstheme="minorHAnsi"/>
                <w:bCs/>
              </w:rPr>
              <w:t>.</w:t>
            </w:r>
          </w:p>
        </w:tc>
        <w:tc>
          <w:tcPr>
            <w:tcW w:w="1559" w:type="dxa"/>
          </w:tcPr>
          <w:p w14:paraId="54199BBE" w14:textId="77777777" w:rsidR="00256B34" w:rsidRPr="001846B1" w:rsidRDefault="00256B34" w:rsidP="009F4559">
            <w:pPr>
              <w:ind w:right="827"/>
              <w:rPr>
                <w:rFonts w:cstheme="minorHAnsi"/>
                <w:b/>
              </w:rPr>
            </w:pPr>
          </w:p>
        </w:tc>
        <w:tc>
          <w:tcPr>
            <w:tcW w:w="2067" w:type="dxa"/>
          </w:tcPr>
          <w:p w14:paraId="75789DAA" w14:textId="77777777" w:rsidR="00256B34" w:rsidRPr="001846B1" w:rsidRDefault="00256B34" w:rsidP="009F4559">
            <w:pPr>
              <w:ind w:right="827"/>
              <w:rPr>
                <w:rFonts w:cstheme="minorHAnsi"/>
                <w:b/>
              </w:rPr>
            </w:pPr>
          </w:p>
        </w:tc>
      </w:tr>
      <w:tr w:rsidR="00071120" w:rsidRPr="001846B1" w14:paraId="70AABFB8" w14:textId="77777777" w:rsidTr="00C342E8">
        <w:tc>
          <w:tcPr>
            <w:tcW w:w="708" w:type="dxa"/>
          </w:tcPr>
          <w:p w14:paraId="510D1B8C" w14:textId="77777777" w:rsidR="00B1082E" w:rsidRPr="001846B1" w:rsidRDefault="00B1082E" w:rsidP="009F4559">
            <w:pPr>
              <w:pStyle w:val="Odstavekseznama"/>
              <w:numPr>
                <w:ilvl w:val="0"/>
                <w:numId w:val="8"/>
              </w:numPr>
              <w:ind w:right="827"/>
              <w:rPr>
                <w:rFonts w:cstheme="minorHAnsi"/>
                <w:bCs/>
              </w:rPr>
            </w:pPr>
          </w:p>
        </w:tc>
        <w:tc>
          <w:tcPr>
            <w:tcW w:w="4395" w:type="dxa"/>
          </w:tcPr>
          <w:p w14:paraId="7EE6AD23" w14:textId="0CDB1299" w:rsidR="00B1082E" w:rsidRPr="001846B1" w:rsidRDefault="00B1082E" w:rsidP="009F4559">
            <w:pPr>
              <w:ind w:right="827"/>
              <w:rPr>
                <w:rFonts w:cstheme="minorHAnsi"/>
                <w:bCs/>
              </w:rPr>
            </w:pPr>
            <w:r w:rsidRPr="001846B1">
              <w:rPr>
                <w:rFonts w:cstheme="minorHAnsi"/>
                <w:bCs/>
              </w:rPr>
              <w:t>Analitski sistem mora imeti hladilni del, kjer so shranjeni reagenti.</w:t>
            </w:r>
            <w:r w:rsidR="007C649B" w:rsidRPr="001846B1">
              <w:rPr>
                <w:rFonts w:cstheme="minorHAnsi"/>
                <w:bCs/>
              </w:rPr>
              <w:t xml:space="preserve"> </w:t>
            </w:r>
          </w:p>
        </w:tc>
        <w:tc>
          <w:tcPr>
            <w:tcW w:w="1559" w:type="dxa"/>
          </w:tcPr>
          <w:p w14:paraId="728D0B67" w14:textId="77777777" w:rsidR="00B1082E" w:rsidRPr="001846B1" w:rsidRDefault="00B1082E" w:rsidP="009F4559">
            <w:pPr>
              <w:ind w:right="827"/>
              <w:rPr>
                <w:rFonts w:cstheme="minorHAnsi"/>
                <w:b/>
              </w:rPr>
            </w:pPr>
          </w:p>
        </w:tc>
        <w:tc>
          <w:tcPr>
            <w:tcW w:w="2067" w:type="dxa"/>
          </w:tcPr>
          <w:p w14:paraId="27FB59A4" w14:textId="77777777" w:rsidR="00B1082E" w:rsidRPr="001846B1" w:rsidRDefault="00B1082E" w:rsidP="009F4559">
            <w:pPr>
              <w:ind w:right="827"/>
              <w:rPr>
                <w:rFonts w:cstheme="minorHAnsi"/>
                <w:b/>
              </w:rPr>
            </w:pPr>
          </w:p>
        </w:tc>
      </w:tr>
      <w:tr w:rsidR="00071120" w:rsidRPr="001846B1" w14:paraId="16A5AA3F" w14:textId="77777777" w:rsidTr="00C342E8">
        <w:tc>
          <w:tcPr>
            <w:tcW w:w="708" w:type="dxa"/>
          </w:tcPr>
          <w:p w14:paraId="3A29CC39" w14:textId="77777777" w:rsidR="00B1082E" w:rsidRPr="001846B1" w:rsidRDefault="00B1082E" w:rsidP="009F4559">
            <w:pPr>
              <w:pStyle w:val="Odstavekseznama"/>
              <w:numPr>
                <w:ilvl w:val="0"/>
                <w:numId w:val="8"/>
              </w:numPr>
              <w:ind w:right="827"/>
              <w:rPr>
                <w:rFonts w:cstheme="minorHAnsi"/>
                <w:bCs/>
              </w:rPr>
            </w:pPr>
          </w:p>
        </w:tc>
        <w:tc>
          <w:tcPr>
            <w:tcW w:w="4395" w:type="dxa"/>
          </w:tcPr>
          <w:p w14:paraId="708C850A" w14:textId="27D07F31" w:rsidR="00B1082E" w:rsidRPr="001846B1" w:rsidRDefault="00B1082E" w:rsidP="009F4559">
            <w:pPr>
              <w:ind w:right="827"/>
              <w:rPr>
                <w:rFonts w:cstheme="minorHAnsi"/>
                <w:bCs/>
              </w:rPr>
            </w:pPr>
            <w:r w:rsidRPr="001846B1">
              <w:rPr>
                <w:rFonts w:cstheme="minorHAnsi"/>
                <w:bCs/>
              </w:rPr>
              <w:t xml:space="preserve">Analitski sistem mora omogočati prepoznavanje vzorcev, </w:t>
            </w:r>
            <w:r w:rsidR="0090247C" w:rsidRPr="001846B1">
              <w:rPr>
                <w:rFonts w:cstheme="minorHAnsi"/>
                <w:bCs/>
              </w:rPr>
              <w:t xml:space="preserve">reagentov, </w:t>
            </w:r>
            <w:proofErr w:type="spellStart"/>
            <w:r w:rsidRPr="001846B1">
              <w:rPr>
                <w:rFonts w:cstheme="minorHAnsi"/>
                <w:bCs/>
              </w:rPr>
              <w:t>kalibratorjev</w:t>
            </w:r>
            <w:proofErr w:type="spellEnd"/>
            <w:r w:rsidRPr="001846B1">
              <w:rPr>
                <w:rFonts w:cstheme="minorHAnsi"/>
                <w:bCs/>
              </w:rPr>
              <w:t xml:space="preserve"> in kontrol preko črtnih kod</w:t>
            </w:r>
            <w:r w:rsidR="0090247C" w:rsidRPr="001846B1">
              <w:rPr>
                <w:rFonts w:cstheme="minorHAnsi"/>
                <w:bCs/>
              </w:rPr>
              <w:t xml:space="preserve"> </w:t>
            </w:r>
            <w:r w:rsidR="00846348" w:rsidRPr="001846B1">
              <w:rPr>
                <w:rFonts w:cstheme="minorHAnsi"/>
                <w:bCs/>
              </w:rPr>
              <w:t>in/</w:t>
            </w:r>
            <w:r w:rsidR="0090247C" w:rsidRPr="001846B1">
              <w:rPr>
                <w:rFonts w:cstheme="minorHAnsi"/>
                <w:bCs/>
              </w:rPr>
              <w:t>ali RFID.</w:t>
            </w:r>
          </w:p>
        </w:tc>
        <w:tc>
          <w:tcPr>
            <w:tcW w:w="1559" w:type="dxa"/>
          </w:tcPr>
          <w:p w14:paraId="59D8C4C5" w14:textId="77777777" w:rsidR="00B1082E" w:rsidRPr="001846B1" w:rsidRDefault="00B1082E" w:rsidP="009F4559">
            <w:pPr>
              <w:ind w:right="827"/>
              <w:rPr>
                <w:rFonts w:cstheme="minorHAnsi"/>
                <w:b/>
              </w:rPr>
            </w:pPr>
          </w:p>
        </w:tc>
        <w:tc>
          <w:tcPr>
            <w:tcW w:w="2067" w:type="dxa"/>
          </w:tcPr>
          <w:p w14:paraId="6C01A862" w14:textId="77777777" w:rsidR="00B1082E" w:rsidRPr="001846B1" w:rsidRDefault="00B1082E" w:rsidP="009F4559">
            <w:pPr>
              <w:ind w:right="827"/>
              <w:rPr>
                <w:rFonts w:cstheme="minorHAnsi"/>
                <w:b/>
              </w:rPr>
            </w:pPr>
          </w:p>
        </w:tc>
      </w:tr>
      <w:tr w:rsidR="00071120" w:rsidRPr="001846B1" w14:paraId="3AFA225B" w14:textId="77777777" w:rsidTr="00C342E8">
        <w:tc>
          <w:tcPr>
            <w:tcW w:w="708" w:type="dxa"/>
          </w:tcPr>
          <w:p w14:paraId="67CBEB0C" w14:textId="77777777" w:rsidR="00B1082E" w:rsidRPr="001846B1" w:rsidRDefault="00B1082E" w:rsidP="009F4559">
            <w:pPr>
              <w:pStyle w:val="Odstavekseznama"/>
              <w:numPr>
                <w:ilvl w:val="0"/>
                <w:numId w:val="8"/>
              </w:numPr>
              <w:ind w:right="827"/>
              <w:rPr>
                <w:rFonts w:cstheme="minorHAnsi"/>
                <w:bCs/>
              </w:rPr>
            </w:pPr>
          </w:p>
        </w:tc>
        <w:tc>
          <w:tcPr>
            <w:tcW w:w="4395" w:type="dxa"/>
          </w:tcPr>
          <w:p w14:paraId="15052485" w14:textId="269588D0" w:rsidR="00B1082E" w:rsidRPr="001846B1" w:rsidRDefault="00955EEA" w:rsidP="009F4559">
            <w:pPr>
              <w:ind w:right="827"/>
              <w:rPr>
                <w:rFonts w:cstheme="minorHAnsi"/>
                <w:bCs/>
              </w:rPr>
            </w:pPr>
            <w:r w:rsidRPr="001846B1">
              <w:rPr>
                <w:rFonts w:cstheme="minorHAnsi"/>
                <w:bCs/>
              </w:rPr>
              <w:t>Reagenti morajo biti pripravljeni za uporabo (brez predhodne priprave, brez čakanja, brez predhodnega odpiranja).</w:t>
            </w:r>
          </w:p>
        </w:tc>
        <w:tc>
          <w:tcPr>
            <w:tcW w:w="1559" w:type="dxa"/>
          </w:tcPr>
          <w:p w14:paraId="0156D125" w14:textId="77777777" w:rsidR="00B1082E" w:rsidRPr="001846B1" w:rsidRDefault="00B1082E" w:rsidP="009F4559">
            <w:pPr>
              <w:ind w:right="827"/>
              <w:rPr>
                <w:rFonts w:cstheme="minorHAnsi"/>
                <w:b/>
              </w:rPr>
            </w:pPr>
          </w:p>
        </w:tc>
        <w:tc>
          <w:tcPr>
            <w:tcW w:w="2067" w:type="dxa"/>
          </w:tcPr>
          <w:p w14:paraId="7AA22F36" w14:textId="77777777" w:rsidR="00B1082E" w:rsidRPr="001846B1" w:rsidRDefault="00B1082E" w:rsidP="009F4559">
            <w:pPr>
              <w:ind w:right="827"/>
              <w:rPr>
                <w:rFonts w:cstheme="minorHAnsi"/>
                <w:b/>
              </w:rPr>
            </w:pPr>
          </w:p>
        </w:tc>
      </w:tr>
      <w:tr w:rsidR="00071120" w:rsidRPr="001846B1" w14:paraId="11614407" w14:textId="77777777" w:rsidTr="00C342E8">
        <w:tc>
          <w:tcPr>
            <w:tcW w:w="708" w:type="dxa"/>
          </w:tcPr>
          <w:p w14:paraId="22C1D7D1" w14:textId="77777777" w:rsidR="00B1082E" w:rsidRPr="001846B1" w:rsidRDefault="00B1082E" w:rsidP="009F4559">
            <w:pPr>
              <w:pStyle w:val="Odstavekseznama"/>
              <w:numPr>
                <w:ilvl w:val="0"/>
                <w:numId w:val="8"/>
              </w:numPr>
              <w:ind w:right="827"/>
              <w:rPr>
                <w:rFonts w:cstheme="minorHAnsi"/>
                <w:bCs/>
              </w:rPr>
            </w:pPr>
          </w:p>
        </w:tc>
        <w:tc>
          <w:tcPr>
            <w:tcW w:w="4395" w:type="dxa"/>
          </w:tcPr>
          <w:p w14:paraId="018144F8" w14:textId="59AEFC9A" w:rsidR="00B1082E" w:rsidRPr="001846B1" w:rsidRDefault="00955EEA" w:rsidP="009F4559">
            <w:pPr>
              <w:ind w:right="827"/>
              <w:rPr>
                <w:rFonts w:cstheme="minorHAnsi"/>
                <w:bCs/>
              </w:rPr>
            </w:pPr>
            <w:r w:rsidRPr="001846B1">
              <w:rPr>
                <w:rFonts w:cstheme="minorHAnsi"/>
                <w:bCs/>
              </w:rPr>
              <w:t xml:space="preserve">Analitski sistem mora na podlagi povprečne </w:t>
            </w:r>
            <w:r w:rsidR="006E3C9A" w:rsidRPr="001846B1">
              <w:rPr>
                <w:rFonts w:cstheme="minorHAnsi"/>
                <w:bCs/>
              </w:rPr>
              <w:t xml:space="preserve">dvomesečne </w:t>
            </w:r>
            <w:r w:rsidRPr="001846B1">
              <w:rPr>
                <w:rFonts w:cstheme="minorHAnsi"/>
                <w:bCs/>
              </w:rPr>
              <w:t xml:space="preserve">porabe reagentov, avtomatsko izračunati količino in seznam reagentov, ki so potrebni za nadaljnjo 24-urno nemoteno delovanje analitskega sistema brez posredovanja uporabnika.  </w:t>
            </w:r>
          </w:p>
        </w:tc>
        <w:tc>
          <w:tcPr>
            <w:tcW w:w="1559" w:type="dxa"/>
          </w:tcPr>
          <w:p w14:paraId="573FA1FA" w14:textId="77777777" w:rsidR="00B1082E" w:rsidRPr="001846B1" w:rsidRDefault="00B1082E" w:rsidP="009F4559">
            <w:pPr>
              <w:ind w:right="827"/>
              <w:rPr>
                <w:rFonts w:cstheme="minorHAnsi"/>
                <w:b/>
              </w:rPr>
            </w:pPr>
          </w:p>
        </w:tc>
        <w:tc>
          <w:tcPr>
            <w:tcW w:w="2067" w:type="dxa"/>
          </w:tcPr>
          <w:p w14:paraId="3F35E364" w14:textId="77777777" w:rsidR="00B1082E" w:rsidRPr="001846B1" w:rsidRDefault="00B1082E" w:rsidP="009F4559">
            <w:pPr>
              <w:ind w:right="827"/>
              <w:rPr>
                <w:rFonts w:cstheme="minorHAnsi"/>
                <w:b/>
              </w:rPr>
            </w:pPr>
          </w:p>
        </w:tc>
      </w:tr>
      <w:tr w:rsidR="00071120" w:rsidRPr="001846B1" w14:paraId="100A84B2" w14:textId="77777777" w:rsidTr="00C342E8">
        <w:tc>
          <w:tcPr>
            <w:tcW w:w="708" w:type="dxa"/>
          </w:tcPr>
          <w:p w14:paraId="338BB276" w14:textId="77777777" w:rsidR="008679C6" w:rsidRPr="001846B1" w:rsidRDefault="008679C6" w:rsidP="009F4559">
            <w:pPr>
              <w:pStyle w:val="Odstavekseznama"/>
              <w:numPr>
                <w:ilvl w:val="0"/>
                <w:numId w:val="8"/>
              </w:numPr>
              <w:ind w:right="827"/>
              <w:rPr>
                <w:rFonts w:cstheme="minorHAnsi"/>
                <w:bCs/>
              </w:rPr>
            </w:pPr>
          </w:p>
        </w:tc>
        <w:tc>
          <w:tcPr>
            <w:tcW w:w="4395" w:type="dxa"/>
          </w:tcPr>
          <w:p w14:paraId="114A1676" w14:textId="246ECFA5" w:rsidR="008679C6" w:rsidRPr="001846B1" w:rsidRDefault="008679C6" w:rsidP="009F4559">
            <w:pPr>
              <w:ind w:right="827"/>
              <w:rPr>
                <w:rFonts w:cstheme="minorHAnsi"/>
                <w:bCs/>
              </w:rPr>
            </w:pPr>
            <w:r w:rsidRPr="001846B1">
              <w:rPr>
                <w:rFonts w:cstheme="minorHAnsi"/>
                <w:bCs/>
              </w:rPr>
              <w:t>Analitski sistem mora imeti možnost spremljanja porabe reagentov in imeti možnost nastavljanja alarmov, ki opozarjajo da bo reagenta zmanjkalo.</w:t>
            </w:r>
          </w:p>
        </w:tc>
        <w:tc>
          <w:tcPr>
            <w:tcW w:w="1559" w:type="dxa"/>
          </w:tcPr>
          <w:p w14:paraId="624C6C2E" w14:textId="77777777" w:rsidR="008679C6" w:rsidRPr="001846B1" w:rsidRDefault="008679C6" w:rsidP="009F4559">
            <w:pPr>
              <w:ind w:right="827"/>
              <w:rPr>
                <w:rFonts w:cstheme="minorHAnsi"/>
                <w:b/>
              </w:rPr>
            </w:pPr>
          </w:p>
        </w:tc>
        <w:tc>
          <w:tcPr>
            <w:tcW w:w="2067" w:type="dxa"/>
          </w:tcPr>
          <w:p w14:paraId="28DF0D35" w14:textId="77777777" w:rsidR="008679C6" w:rsidRPr="001846B1" w:rsidRDefault="008679C6" w:rsidP="009F4559">
            <w:pPr>
              <w:ind w:right="827"/>
              <w:rPr>
                <w:rFonts w:cstheme="minorHAnsi"/>
                <w:b/>
              </w:rPr>
            </w:pPr>
          </w:p>
        </w:tc>
      </w:tr>
      <w:tr w:rsidR="00071120" w:rsidRPr="001846B1" w14:paraId="1DCC18AD" w14:textId="77777777" w:rsidTr="00C342E8">
        <w:tc>
          <w:tcPr>
            <w:tcW w:w="708" w:type="dxa"/>
          </w:tcPr>
          <w:p w14:paraId="469A173A" w14:textId="77777777" w:rsidR="00B1082E" w:rsidRPr="001846B1" w:rsidRDefault="00B1082E" w:rsidP="009F4559">
            <w:pPr>
              <w:pStyle w:val="Odstavekseznama"/>
              <w:numPr>
                <w:ilvl w:val="0"/>
                <w:numId w:val="8"/>
              </w:numPr>
              <w:ind w:right="827"/>
              <w:rPr>
                <w:rFonts w:cstheme="minorHAnsi"/>
                <w:bCs/>
              </w:rPr>
            </w:pPr>
          </w:p>
        </w:tc>
        <w:tc>
          <w:tcPr>
            <w:tcW w:w="4395" w:type="dxa"/>
          </w:tcPr>
          <w:p w14:paraId="2079EE9A" w14:textId="1B599FC0" w:rsidR="00B1082E" w:rsidRPr="001846B1" w:rsidRDefault="001E0193" w:rsidP="009F4559">
            <w:pPr>
              <w:ind w:right="827"/>
              <w:rPr>
                <w:rFonts w:cstheme="minorHAnsi"/>
                <w:bCs/>
              </w:rPr>
            </w:pPr>
            <w:r w:rsidRPr="001846B1">
              <w:rPr>
                <w:rFonts w:cstheme="minorHAnsi"/>
                <w:bCs/>
              </w:rPr>
              <w:t>Analitski sistem mora avtomatsko označiti tiste teste, ki kalibracijo potrebujejo in ob tem pripraviti seznam potrebnih kalibracij.</w:t>
            </w:r>
          </w:p>
        </w:tc>
        <w:tc>
          <w:tcPr>
            <w:tcW w:w="1559" w:type="dxa"/>
          </w:tcPr>
          <w:p w14:paraId="00C35E52" w14:textId="77777777" w:rsidR="00B1082E" w:rsidRPr="001846B1" w:rsidRDefault="00B1082E" w:rsidP="009F4559">
            <w:pPr>
              <w:ind w:right="827"/>
              <w:rPr>
                <w:rFonts w:cstheme="minorHAnsi"/>
                <w:b/>
              </w:rPr>
            </w:pPr>
          </w:p>
        </w:tc>
        <w:tc>
          <w:tcPr>
            <w:tcW w:w="2067" w:type="dxa"/>
          </w:tcPr>
          <w:p w14:paraId="62061121" w14:textId="77777777" w:rsidR="00B1082E" w:rsidRPr="001846B1" w:rsidRDefault="00B1082E" w:rsidP="009F4559">
            <w:pPr>
              <w:ind w:right="827"/>
              <w:rPr>
                <w:rFonts w:cstheme="minorHAnsi"/>
                <w:b/>
              </w:rPr>
            </w:pPr>
          </w:p>
        </w:tc>
      </w:tr>
      <w:tr w:rsidR="00071120" w:rsidRPr="001846B1" w14:paraId="71FC814E" w14:textId="77777777" w:rsidTr="00C342E8">
        <w:tc>
          <w:tcPr>
            <w:tcW w:w="708" w:type="dxa"/>
          </w:tcPr>
          <w:p w14:paraId="59EACBF6" w14:textId="77777777" w:rsidR="00B1082E" w:rsidRPr="001846B1" w:rsidRDefault="00B1082E" w:rsidP="009F4559">
            <w:pPr>
              <w:pStyle w:val="Odstavekseznama"/>
              <w:numPr>
                <w:ilvl w:val="0"/>
                <w:numId w:val="8"/>
              </w:numPr>
              <w:ind w:right="827"/>
              <w:rPr>
                <w:rFonts w:cstheme="minorHAnsi"/>
                <w:bCs/>
              </w:rPr>
            </w:pPr>
          </w:p>
        </w:tc>
        <w:tc>
          <w:tcPr>
            <w:tcW w:w="4395" w:type="dxa"/>
          </w:tcPr>
          <w:p w14:paraId="1F9F9348" w14:textId="338F9542" w:rsidR="00B1082E" w:rsidRPr="001846B1" w:rsidRDefault="005C5FFA" w:rsidP="009F4559">
            <w:pPr>
              <w:ind w:right="827"/>
              <w:rPr>
                <w:rFonts w:cstheme="minorHAnsi"/>
                <w:bCs/>
              </w:rPr>
            </w:pPr>
            <w:r w:rsidRPr="001846B1">
              <w:rPr>
                <w:rFonts w:cstheme="minorHAnsi"/>
                <w:bCs/>
              </w:rPr>
              <w:t>Ponudniki morajo v svoji kalkulaciji upoštevati čas obstojnosti reagentov po odprtju na analitskem sistemu in ponuditi ustrezno količino reagentov v primeru da se celotni reagent ne porabi do poteka obstojnosti po priporočilih proizvajalca</w:t>
            </w:r>
            <w:r w:rsidR="00846348" w:rsidRPr="001846B1">
              <w:rPr>
                <w:rFonts w:cstheme="minorHAnsi"/>
                <w:bCs/>
              </w:rPr>
              <w:t>.</w:t>
            </w:r>
          </w:p>
        </w:tc>
        <w:tc>
          <w:tcPr>
            <w:tcW w:w="1559" w:type="dxa"/>
          </w:tcPr>
          <w:p w14:paraId="47E1EEBF" w14:textId="77777777" w:rsidR="00B1082E" w:rsidRPr="001846B1" w:rsidRDefault="00B1082E" w:rsidP="009F4559">
            <w:pPr>
              <w:ind w:right="827"/>
              <w:rPr>
                <w:rFonts w:cstheme="minorHAnsi"/>
                <w:b/>
              </w:rPr>
            </w:pPr>
          </w:p>
        </w:tc>
        <w:tc>
          <w:tcPr>
            <w:tcW w:w="2067" w:type="dxa"/>
          </w:tcPr>
          <w:p w14:paraId="4190FB11" w14:textId="77777777" w:rsidR="00B1082E" w:rsidRPr="001846B1" w:rsidRDefault="00B1082E" w:rsidP="009F4559">
            <w:pPr>
              <w:ind w:right="827"/>
              <w:rPr>
                <w:rFonts w:cstheme="minorHAnsi"/>
                <w:b/>
              </w:rPr>
            </w:pPr>
          </w:p>
        </w:tc>
      </w:tr>
      <w:tr w:rsidR="00071120" w:rsidRPr="001846B1" w14:paraId="0B0EEA94" w14:textId="77777777" w:rsidTr="00C342E8">
        <w:tc>
          <w:tcPr>
            <w:tcW w:w="708" w:type="dxa"/>
          </w:tcPr>
          <w:p w14:paraId="0543AE16" w14:textId="77777777" w:rsidR="00482976" w:rsidRPr="001846B1" w:rsidRDefault="00482976" w:rsidP="009F4559">
            <w:pPr>
              <w:pStyle w:val="Odstavekseznama"/>
              <w:numPr>
                <w:ilvl w:val="0"/>
                <w:numId w:val="8"/>
              </w:numPr>
              <w:ind w:right="827"/>
              <w:rPr>
                <w:rFonts w:cstheme="minorHAnsi"/>
                <w:bCs/>
              </w:rPr>
            </w:pPr>
          </w:p>
        </w:tc>
        <w:tc>
          <w:tcPr>
            <w:tcW w:w="4395" w:type="dxa"/>
          </w:tcPr>
          <w:p w14:paraId="107A30E7" w14:textId="42080B9F" w:rsidR="00482976" w:rsidRPr="001846B1" w:rsidRDefault="009F28AE" w:rsidP="009F4559">
            <w:pPr>
              <w:ind w:right="827"/>
              <w:rPr>
                <w:rFonts w:cstheme="minorHAnsi"/>
                <w:bCs/>
              </w:rPr>
            </w:pPr>
            <w:r w:rsidRPr="001846B1">
              <w:rPr>
                <w:rFonts w:cstheme="minorHAnsi"/>
                <w:bCs/>
              </w:rPr>
              <w:t>Dobavljeni diagnostični materiali morajo imeti isti lot vsaj za obdobje 6-ih mesecev</w:t>
            </w:r>
            <w:r w:rsidR="00FA402A" w:rsidRPr="001846B1">
              <w:rPr>
                <w:rFonts w:cstheme="minorHAnsi"/>
                <w:bCs/>
              </w:rPr>
              <w:t>.</w:t>
            </w:r>
            <w:r w:rsidRPr="001846B1">
              <w:rPr>
                <w:rFonts w:cstheme="minorHAnsi"/>
                <w:bCs/>
              </w:rPr>
              <w:t xml:space="preserve"> </w:t>
            </w:r>
            <w:r w:rsidR="00482976" w:rsidRPr="001846B1">
              <w:rPr>
                <w:rFonts w:cstheme="minorHAnsi"/>
                <w:bCs/>
              </w:rPr>
              <w:t xml:space="preserve">Rok trajanja reagentov mora biti </w:t>
            </w:r>
            <w:r w:rsidR="004C5763" w:rsidRPr="001846B1">
              <w:rPr>
                <w:rFonts w:cstheme="minorHAnsi"/>
                <w:bCs/>
              </w:rPr>
              <w:t xml:space="preserve">tudi </w:t>
            </w:r>
            <w:r w:rsidR="00482976" w:rsidRPr="001846B1">
              <w:rPr>
                <w:rFonts w:cstheme="minorHAnsi"/>
                <w:bCs/>
              </w:rPr>
              <w:t>najmanj</w:t>
            </w:r>
            <w:r w:rsidR="00937572" w:rsidRPr="001846B1">
              <w:rPr>
                <w:rFonts w:cstheme="minorHAnsi"/>
                <w:bCs/>
              </w:rPr>
              <w:t xml:space="preserve"> 6</w:t>
            </w:r>
            <w:r w:rsidR="00482976" w:rsidRPr="001846B1">
              <w:rPr>
                <w:rFonts w:cstheme="minorHAnsi"/>
                <w:bCs/>
              </w:rPr>
              <w:t xml:space="preserve"> mesece</w:t>
            </w:r>
            <w:r w:rsidR="00937572" w:rsidRPr="001846B1">
              <w:rPr>
                <w:rFonts w:cstheme="minorHAnsi"/>
                <w:bCs/>
              </w:rPr>
              <w:t>v</w:t>
            </w:r>
            <w:r w:rsidR="00482976" w:rsidRPr="001846B1">
              <w:rPr>
                <w:rFonts w:cstheme="minorHAnsi"/>
                <w:bCs/>
              </w:rPr>
              <w:t xml:space="preserve"> od datuma prevzema blaga</w:t>
            </w:r>
            <w:r w:rsidR="006555E7" w:rsidRPr="001846B1">
              <w:rPr>
                <w:rFonts w:cstheme="minorHAnsi"/>
                <w:bCs/>
              </w:rPr>
              <w:t>.</w:t>
            </w:r>
          </w:p>
        </w:tc>
        <w:tc>
          <w:tcPr>
            <w:tcW w:w="1559" w:type="dxa"/>
          </w:tcPr>
          <w:p w14:paraId="3AB2B628" w14:textId="77777777" w:rsidR="00482976" w:rsidRPr="001846B1" w:rsidRDefault="00482976" w:rsidP="009F4559">
            <w:pPr>
              <w:ind w:right="827"/>
              <w:rPr>
                <w:rFonts w:cstheme="minorHAnsi"/>
                <w:b/>
              </w:rPr>
            </w:pPr>
          </w:p>
        </w:tc>
        <w:tc>
          <w:tcPr>
            <w:tcW w:w="2067" w:type="dxa"/>
          </w:tcPr>
          <w:p w14:paraId="7502E4C2" w14:textId="77777777" w:rsidR="00482976" w:rsidRPr="001846B1" w:rsidRDefault="00482976" w:rsidP="009F4559">
            <w:pPr>
              <w:ind w:right="827"/>
              <w:rPr>
                <w:rFonts w:cstheme="minorHAnsi"/>
                <w:b/>
              </w:rPr>
            </w:pPr>
          </w:p>
        </w:tc>
      </w:tr>
      <w:tr w:rsidR="00071120" w:rsidRPr="001846B1" w14:paraId="4719AF39" w14:textId="77777777" w:rsidTr="00C342E8">
        <w:tc>
          <w:tcPr>
            <w:tcW w:w="708" w:type="dxa"/>
          </w:tcPr>
          <w:p w14:paraId="7C454F8C" w14:textId="77777777" w:rsidR="00B5395B" w:rsidRPr="001846B1" w:rsidRDefault="00B5395B" w:rsidP="009F4559">
            <w:pPr>
              <w:pStyle w:val="Odstavekseznama"/>
              <w:numPr>
                <w:ilvl w:val="0"/>
                <w:numId w:val="8"/>
              </w:numPr>
              <w:ind w:right="827"/>
              <w:rPr>
                <w:rFonts w:cstheme="minorHAnsi"/>
                <w:bCs/>
              </w:rPr>
            </w:pPr>
          </w:p>
        </w:tc>
        <w:tc>
          <w:tcPr>
            <w:tcW w:w="4395" w:type="dxa"/>
          </w:tcPr>
          <w:p w14:paraId="0A09B196" w14:textId="1FA4673D" w:rsidR="00B5395B" w:rsidRPr="001846B1" w:rsidRDefault="00B5395B" w:rsidP="009F4559">
            <w:pPr>
              <w:ind w:right="827"/>
              <w:rPr>
                <w:rFonts w:cstheme="minorHAnsi"/>
                <w:bCs/>
              </w:rPr>
            </w:pPr>
            <w:r w:rsidRPr="001846B1">
              <w:rPr>
                <w:rFonts w:cstheme="minorHAnsi"/>
                <w:bCs/>
              </w:rPr>
              <w:t xml:space="preserve">Obstojnost reagentov po odprtju na analitskem sistemu mora biti za </w:t>
            </w:r>
            <w:r w:rsidRPr="001846B1">
              <w:rPr>
                <w:rFonts w:cstheme="minorHAnsi"/>
                <w:bCs/>
              </w:rPr>
              <w:lastRenderedPageBreak/>
              <w:t xml:space="preserve">preiskave v prilogi v povprečju najmanj 100 dni na biokemijskem delu in </w:t>
            </w:r>
            <w:r w:rsidR="00EF6255" w:rsidRPr="001846B1">
              <w:rPr>
                <w:rFonts w:cstheme="minorHAnsi"/>
                <w:bCs/>
              </w:rPr>
              <w:t xml:space="preserve">v povprečju najmanj 100 dni na </w:t>
            </w:r>
            <w:proofErr w:type="spellStart"/>
            <w:r w:rsidRPr="001846B1">
              <w:rPr>
                <w:rFonts w:cstheme="minorHAnsi"/>
                <w:bCs/>
              </w:rPr>
              <w:t>imunokemijskem</w:t>
            </w:r>
            <w:proofErr w:type="spellEnd"/>
            <w:r w:rsidRPr="001846B1">
              <w:rPr>
                <w:rFonts w:cstheme="minorHAnsi"/>
                <w:bCs/>
              </w:rPr>
              <w:t xml:space="preserve"> delu.</w:t>
            </w:r>
          </w:p>
        </w:tc>
        <w:tc>
          <w:tcPr>
            <w:tcW w:w="1559" w:type="dxa"/>
          </w:tcPr>
          <w:p w14:paraId="30EE878F" w14:textId="77777777" w:rsidR="00B5395B" w:rsidRPr="001846B1" w:rsidRDefault="00B5395B" w:rsidP="009F4559">
            <w:pPr>
              <w:ind w:right="827"/>
              <w:rPr>
                <w:rFonts w:cstheme="minorHAnsi"/>
                <w:b/>
              </w:rPr>
            </w:pPr>
          </w:p>
        </w:tc>
        <w:tc>
          <w:tcPr>
            <w:tcW w:w="2067" w:type="dxa"/>
          </w:tcPr>
          <w:p w14:paraId="49D3380A" w14:textId="77777777" w:rsidR="00B5395B" w:rsidRPr="001846B1" w:rsidRDefault="00B5395B" w:rsidP="009F4559">
            <w:pPr>
              <w:ind w:right="827"/>
              <w:rPr>
                <w:rFonts w:cstheme="minorHAnsi"/>
                <w:b/>
              </w:rPr>
            </w:pPr>
          </w:p>
        </w:tc>
      </w:tr>
      <w:tr w:rsidR="00071120" w:rsidRPr="001846B1" w14:paraId="034D3E31" w14:textId="77777777" w:rsidTr="00C342E8">
        <w:tc>
          <w:tcPr>
            <w:tcW w:w="708" w:type="dxa"/>
          </w:tcPr>
          <w:p w14:paraId="4240717C" w14:textId="77777777" w:rsidR="001E0193" w:rsidRPr="001846B1" w:rsidRDefault="001E0193" w:rsidP="009F4559">
            <w:pPr>
              <w:pStyle w:val="Odstavekseznama"/>
              <w:numPr>
                <w:ilvl w:val="0"/>
                <w:numId w:val="8"/>
              </w:numPr>
              <w:ind w:right="827"/>
              <w:rPr>
                <w:rFonts w:cstheme="minorHAnsi"/>
                <w:bCs/>
              </w:rPr>
            </w:pPr>
          </w:p>
        </w:tc>
        <w:tc>
          <w:tcPr>
            <w:tcW w:w="4395" w:type="dxa"/>
          </w:tcPr>
          <w:p w14:paraId="3D4E6FBF" w14:textId="609BB4B2" w:rsidR="001E0193" w:rsidRPr="001846B1" w:rsidRDefault="001E0193" w:rsidP="009F4559">
            <w:pPr>
              <w:ind w:right="827"/>
              <w:rPr>
                <w:rFonts w:cstheme="minorHAnsi"/>
                <w:bCs/>
              </w:rPr>
            </w:pPr>
            <w:r w:rsidRPr="001846B1">
              <w:rPr>
                <w:rFonts w:cstheme="minorHAnsi"/>
                <w:bCs/>
              </w:rPr>
              <w:t>Analitski sistem mora omogočati uporabo dnevnih kontrol v dveh nivojih in spremljanje vrednosti kontrol z grafičnim in tabelaričnim prikazom z osnovnimi statističnimi podatki (srednja vrednost, standardna deviacija, koeficient variabilnosti).</w:t>
            </w:r>
          </w:p>
        </w:tc>
        <w:tc>
          <w:tcPr>
            <w:tcW w:w="1559" w:type="dxa"/>
          </w:tcPr>
          <w:p w14:paraId="0521DA17" w14:textId="77777777" w:rsidR="001E0193" w:rsidRPr="001846B1" w:rsidRDefault="001E0193" w:rsidP="009F4559">
            <w:pPr>
              <w:ind w:right="827"/>
              <w:rPr>
                <w:rFonts w:cstheme="minorHAnsi"/>
                <w:b/>
              </w:rPr>
            </w:pPr>
          </w:p>
        </w:tc>
        <w:tc>
          <w:tcPr>
            <w:tcW w:w="2067" w:type="dxa"/>
          </w:tcPr>
          <w:p w14:paraId="7EB866D0" w14:textId="77777777" w:rsidR="001E0193" w:rsidRPr="001846B1" w:rsidRDefault="001E0193" w:rsidP="009F4559">
            <w:pPr>
              <w:ind w:right="827"/>
              <w:rPr>
                <w:rFonts w:cstheme="minorHAnsi"/>
                <w:b/>
              </w:rPr>
            </w:pPr>
          </w:p>
        </w:tc>
      </w:tr>
      <w:tr w:rsidR="00071120" w:rsidRPr="001846B1" w14:paraId="48B149BF" w14:textId="77777777" w:rsidTr="00C342E8">
        <w:tc>
          <w:tcPr>
            <w:tcW w:w="708" w:type="dxa"/>
          </w:tcPr>
          <w:p w14:paraId="1EEF9008" w14:textId="77777777" w:rsidR="00085125" w:rsidRPr="001846B1" w:rsidRDefault="00085125" w:rsidP="009F4559">
            <w:pPr>
              <w:pStyle w:val="Odstavekseznama"/>
              <w:numPr>
                <w:ilvl w:val="0"/>
                <w:numId w:val="8"/>
              </w:numPr>
              <w:ind w:right="827"/>
              <w:rPr>
                <w:rFonts w:cstheme="minorHAnsi"/>
                <w:bCs/>
              </w:rPr>
            </w:pPr>
          </w:p>
        </w:tc>
        <w:tc>
          <w:tcPr>
            <w:tcW w:w="4395" w:type="dxa"/>
          </w:tcPr>
          <w:p w14:paraId="67754777" w14:textId="0074BDAC" w:rsidR="00085125" w:rsidRPr="001846B1" w:rsidRDefault="00085125" w:rsidP="009F4559">
            <w:pPr>
              <w:ind w:right="827"/>
              <w:rPr>
                <w:rFonts w:cstheme="minorHAnsi"/>
                <w:bCs/>
              </w:rPr>
            </w:pPr>
            <w:r w:rsidRPr="001846B1">
              <w:rPr>
                <w:rFonts w:cstheme="minorHAnsi"/>
                <w:bCs/>
              </w:rPr>
              <w:t xml:space="preserve">Ponudnik naj poleg analitskega sistema zagotovi tudi dodatno programsko opremo, ki omogoča samodejni (brez posredovanja uporabnika) prenos dnevne kontrole kakovosti vsakega vzorca v programsko opremo za zunanjo </w:t>
            </w:r>
            <w:proofErr w:type="spellStart"/>
            <w:r w:rsidR="00EB629F" w:rsidRPr="001846B1">
              <w:rPr>
                <w:rFonts w:cstheme="minorHAnsi"/>
                <w:bCs/>
              </w:rPr>
              <w:t>medlaboratorijsko</w:t>
            </w:r>
            <w:proofErr w:type="spellEnd"/>
            <w:r w:rsidRPr="001846B1">
              <w:rPr>
                <w:rFonts w:cstheme="minorHAnsi"/>
                <w:bCs/>
              </w:rPr>
              <w:t xml:space="preserve"> primerjavo kontrole kakovosti s primerjalno skupino.</w:t>
            </w:r>
          </w:p>
        </w:tc>
        <w:tc>
          <w:tcPr>
            <w:tcW w:w="1559" w:type="dxa"/>
          </w:tcPr>
          <w:p w14:paraId="194381CA" w14:textId="77777777" w:rsidR="00085125" w:rsidRPr="001846B1" w:rsidRDefault="00085125" w:rsidP="009F4559">
            <w:pPr>
              <w:ind w:right="827"/>
              <w:rPr>
                <w:rFonts w:cstheme="minorHAnsi"/>
                <w:b/>
              </w:rPr>
            </w:pPr>
          </w:p>
        </w:tc>
        <w:tc>
          <w:tcPr>
            <w:tcW w:w="2067" w:type="dxa"/>
          </w:tcPr>
          <w:p w14:paraId="4DD6E8E4" w14:textId="77777777" w:rsidR="00085125" w:rsidRPr="001846B1" w:rsidRDefault="00085125" w:rsidP="009F4559">
            <w:pPr>
              <w:ind w:right="827"/>
              <w:rPr>
                <w:rFonts w:cstheme="minorHAnsi"/>
                <w:b/>
              </w:rPr>
            </w:pPr>
          </w:p>
        </w:tc>
      </w:tr>
      <w:tr w:rsidR="00071120" w:rsidRPr="001846B1" w14:paraId="2C68E4ED" w14:textId="77777777" w:rsidTr="00C342E8">
        <w:tc>
          <w:tcPr>
            <w:tcW w:w="708" w:type="dxa"/>
          </w:tcPr>
          <w:p w14:paraId="24C2761D" w14:textId="77777777" w:rsidR="001E0193" w:rsidRPr="001846B1" w:rsidRDefault="001E0193" w:rsidP="009F4559">
            <w:pPr>
              <w:pStyle w:val="Odstavekseznama"/>
              <w:numPr>
                <w:ilvl w:val="0"/>
                <w:numId w:val="8"/>
              </w:numPr>
              <w:ind w:right="827"/>
              <w:rPr>
                <w:rFonts w:cstheme="minorHAnsi"/>
                <w:bCs/>
              </w:rPr>
            </w:pPr>
          </w:p>
        </w:tc>
        <w:tc>
          <w:tcPr>
            <w:tcW w:w="4395" w:type="dxa"/>
          </w:tcPr>
          <w:p w14:paraId="5339E9B6" w14:textId="4EC857DB" w:rsidR="001E0193" w:rsidRPr="001846B1" w:rsidRDefault="001E0193" w:rsidP="009F4559">
            <w:pPr>
              <w:ind w:right="827"/>
              <w:rPr>
                <w:rFonts w:cstheme="minorHAnsi"/>
                <w:bCs/>
              </w:rPr>
            </w:pPr>
            <w:r w:rsidRPr="001846B1">
              <w:rPr>
                <w:rFonts w:cstheme="minorHAnsi"/>
                <w:bCs/>
              </w:rPr>
              <w:t xml:space="preserve">Analitski sistem mora omogočati avtomatsko nalaganje aplikacij reagentov, vrednosti različnih lotov </w:t>
            </w:r>
            <w:proofErr w:type="spellStart"/>
            <w:r w:rsidRPr="001846B1">
              <w:rPr>
                <w:rFonts w:cstheme="minorHAnsi"/>
                <w:bCs/>
              </w:rPr>
              <w:t>kalibratorjev</w:t>
            </w:r>
            <w:proofErr w:type="spellEnd"/>
            <w:r w:rsidRPr="001846B1">
              <w:rPr>
                <w:rFonts w:cstheme="minorHAnsi"/>
                <w:bCs/>
              </w:rPr>
              <w:t xml:space="preserve"> in vrednosti različnih lotov kontro</w:t>
            </w:r>
            <w:r w:rsidR="005C5FFA" w:rsidRPr="001846B1">
              <w:rPr>
                <w:rFonts w:cstheme="minorHAnsi"/>
                <w:bCs/>
              </w:rPr>
              <w:t>l (črtna koda, USB, spletno omrežje,..)</w:t>
            </w:r>
          </w:p>
        </w:tc>
        <w:tc>
          <w:tcPr>
            <w:tcW w:w="1559" w:type="dxa"/>
          </w:tcPr>
          <w:p w14:paraId="6FC7C747" w14:textId="77777777" w:rsidR="001E0193" w:rsidRPr="001846B1" w:rsidRDefault="001E0193" w:rsidP="009F4559">
            <w:pPr>
              <w:ind w:right="827"/>
              <w:rPr>
                <w:rFonts w:cstheme="minorHAnsi"/>
                <w:b/>
              </w:rPr>
            </w:pPr>
          </w:p>
        </w:tc>
        <w:tc>
          <w:tcPr>
            <w:tcW w:w="2067" w:type="dxa"/>
          </w:tcPr>
          <w:p w14:paraId="5E34D8AA" w14:textId="77777777" w:rsidR="001E0193" w:rsidRPr="001846B1" w:rsidRDefault="001E0193" w:rsidP="009F4559">
            <w:pPr>
              <w:ind w:right="827"/>
              <w:rPr>
                <w:rFonts w:cstheme="minorHAnsi"/>
                <w:b/>
              </w:rPr>
            </w:pPr>
          </w:p>
        </w:tc>
      </w:tr>
      <w:tr w:rsidR="00071120" w:rsidRPr="001846B1" w14:paraId="0B249C33" w14:textId="77777777" w:rsidTr="00C342E8">
        <w:tc>
          <w:tcPr>
            <w:tcW w:w="708" w:type="dxa"/>
          </w:tcPr>
          <w:p w14:paraId="62B69C9B" w14:textId="77777777" w:rsidR="001E0193" w:rsidRPr="001846B1" w:rsidRDefault="001E0193" w:rsidP="009F4559">
            <w:pPr>
              <w:pStyle w:val="Odstavekseznama"/>
              <w:numPr>
                <w:ilvl w:val="0"/>
                <w:numId w:val="8"/>
              </w:numPr>
              <w:ind w:right="827"/>
              <w:rPr>
                <w:rFonts w:cstheme="minorHAnsi"/>
                <w:bCs/>
              </w:rPr>
            </w:pPr>
          </w:p>
        </w:tc>
        <w:tc>
          <w:tcPr>
            <w:tcW w:w="4395" w:type="dxa"/>
          </w:tcPr>
          <w:p w14:paraId="12A2D1D5" w14:textId="0DD3513E" w:rsidR="001E0193" w:rsidRPr="001846B1" w:rsidRDefault="00DB468E" w:rsidP="009F4559">
            <w:pPr>
              <w:ind w:right="827"/>
              <w:rPr>
                <w:rFonts w:cstheme="minorHAnsi"/>
                <w:bCs/>
              </w:rPr>
            </w:pPr>
            <w:r w:rsidRPr="001846B1">
              <w:rPr>
                <w:rFonts w:cstheme="minorHAnsi"/>
                <w:bCs/>
              </w:rPr>
              <w:t>Analitski sistem mora sam opraviti jutranji zagon (vzdrževanje) in se pripraviti za delo brez posega uporabnika.</w:t>
            </w:r>
            <w:r w:rsidR="00706ED4" w:rsidRPr="001846B1">
              <w:rPr>
                <w:rFonts w:cstheme="minorHAnsi"/>
                <w:bCs/>
              </w:rPr>
              <w:t xml:space="preserve"> Celokupni</w:t>
            </w:r>
            <w:r w:rsidR="00EB629F" w:rsidRPr="001846B1">
              <w:rPr>
                <w:rFonts w:cstheme="minorHAnsi"/>
                <w:bCs/>
              </w:rPr>
              <w:t xml:space="preserve"> jutranji </w:t>
            </w:r>
            <w:r w:rsidR="00706ED4" w:rsidRPr="001846B1">
              <w:rPr>
                <w:rFonts w:cstheme="minorHAnsi"/>
                <w:bCs/>
              </w:rPr>
              <w:t xml:space="preserve"> zagon</w:t>
            </w:r>
            <w:r w:rsidR="00EB629F" w:rsidRPr="001846B1">
              <w:rPr>
                <w:rFonts w:cstheme="minorHAnsi"/>
                <w:bCs/>
              </w:rPr>
              <w:t xml:space="preserve"> in zagon iz »</w:t>
            </w:r>
            <w:proofErr w:type="spellStart"/>
            <w:r w:rsidR="00EB629F" w:rsidRPr="001846B1">
              <w:rPr>
                <w:rFonts w:cstheme="minorHAnsi"/>
                <w:bCs/>
              </w:rPr>
              <w:t>stand</w:t>
            </w:r>
            <w:proofErr w:type="spellEnd"/>
            <w:r w:rsidR="00EB629F" w:rsidRPr="001846B1">
              <w:rPr>
                <w:rFonts w:cstheme="minorHAnsi"/>
                <w:bCs/>
              </w:rPr>
              <w:t xml:space="preserve"> </w:t>
            </w:r>
            <w:proofErr w:type="spellStart"/>
            <w:r w:rsidR="00EB629F" w:rsidRPr="001846B1">
              <w:rPr>
                <w:rFonts w:cstheme="minorHAnsi"/>
                <w:bCs/>
              </w:rPr>
              <w:t>b</w:t>
            </w:r>
            <w:r w:rsidR="0079734B" w:rsidRPr="001846B1">
              <w:rPr>
                <w:rFonts w:cstheme="minorHAnsi"/>
                <w:bCs/>
              </w:rPr>
              <w:t>y</w:t>
            </w:r>
            <w:proofErr w:type="spellEnd"/>
            <w:r w:rsidR="0079734B" w:rsidRPr="001846B1">
              <w:rPr>
                <w:rFonts w:cstheme="minorHAnsi"/>
                <w:bCs/>
              </w:rPr>
              <w:t>«</w:t>
            </w:r>
            <w:r w:rsidR="00EB629F" w:rsidRPr="001846B1">
              <w:rPr>
                <w:rFonts w:cstheme="minorHAnsi"/>
                <w:bCs/>
              </w:rPr>
              <w:t xml:space="preserve"> </w:t>
            </w:r>
            <w:r w:rsidR="00706ED4" w:rsidRPr="001846B1">
              <w:rPr>
                <w:rFonts w:cstheme="minorHAnsi"/>
                <w:bCs/>
              </w:rPr>
              <w:t>ne sme presegati 30 min.</w:t>
            </w:r>
          </w:p>
        </w:tc>
        <w:tc>
          <w:tcPr>
            <w:tcW w:w="1559" w:type="dxa"/>
          </w:tcPr>
          <w:p w14:paraId="0B58A4F6" w14:textId="77777777" w:rsidR="001E0193" w:rsidRPr="001846B1" w:rsidRDefault="001E0193" w:rsidP="009F4559">
            <w:pPr>
              <w:ind w:right="827"/>
              <w:rPr>
                <w:rFonts w:cstheme="minorHAnsi"/>
                <w:b/>
              </w:rPr>
            </w:pPr>
          </w:p>
        </w:tc>
        <w:tc>
          <w:tcPr>
            <w:tcW w:w="2067" w:type="dxa"/>
          </w:tcPr>
          <w:p w14:paraId="62BD16E8" w14:textId="77777777" w:rsidR="001E0193" w:rsidRPr="001846B1" w:rsidRDefault="001E0193" w:rsidP="009F4559">
            <w:pPr>
              <w:ind w:right="827"/>
              <w:rPr>
                <w:rFonts w:cstheme="minorHAnsi"/>
                <w:b/>
              </w:rPr>
            </w:pPr>
          </w:p>
        </w:tc>
      </w:tr>
      <w:tr w:rsidR="00071120" w:rsidRPr="001846B1" w14:paraId="619626B9" w14:textId="77777777" w:rsidTr="00C342E8">
        <w:tc>
          <w:tcPr>
            <w:tcW w:w="708" w:type="dxa"/>
          </w:tcPr>
          <w:p w14:paraId="677DC692" w14:textId="77777777" w:rsidR="00706ED4" w:rsidRPr="001846B1" w:rsidRDefault="00706ED4" w:rsidP="009F4559">
            <w:pPr>
              <w:pStyle w:val="Odstavekseznama"/>
              <w:numPr>
                <w:ilvl w:val="0"/>
                <w:numId w:val="8"/>
              </w:numPr>
              <w:ind w:right="827"/>
              <w:rPr>
                <w:rFonts w:cstheme="minorHAnsi"/>
                <w:bCs/>
              </w:rPr>
            </w:pPr>
          </w:p>
        </w:tc>
        <w:tc>
          <w:tcPr>
            <w:tcW w:w="4395" w:type="dxa"/>
          </w:tcPr>
          <w:p w14:paraId="5F37B730" w14:textId="06BFD38F" w:rsidR="00706ED4" w:rsidRPr="001846B1" w:rsidRDefault="00706ED4" w:rsidP="009F4559">
            <w:pPr>
              <w:ind w:right="827"/>
              <w:rPr>
                <w:rFonts w:cstheme="minorHAnsi"/>
                <w:bCs/>
              </w:rPr>
            </w:pPr>
            <w:r w:rsidRPr="001846B1">
              <w:rPr>
                <w:rFonts w:cstheme="minorHAnsi"/>
                <w:bCs/>
              </w:rPr>
              <w:t>Večina rutinskih opravil</w:t>
            </w:r>
            <w:r w:rsidR="00EC5A04" w:rsidRPr="001846B1">
              <w:rPr>
                <w:rFonts w:cstheme="minorHAnsi"/>
                <w:bCs/>
              </w:rPr>
              <w:t xml:space="preserve"> </w:t>
            </w:r>
            <w:r w:rsidRPr="001846B1">
              <w:rPr>
                <w:rFonts w:cstheme="minorHAnsi"/>
                <w:bCs/>
              </w:rPr>
              <w:t>(pregled stanja žarnice, sistemsko spiranje, spiranje vzorčne igle, shranjevanje podatkov,..) se mora opravljati avtomatsko.</w:t>
            </w:r>
          </w:p>
        </w:tc>
        <w:tc>
          <w:tcPr>
            <w:tcW w:w="1559" w:type="dxa"/>
          </w:tcPr>
          <w:p w14:paraId="777B98B5" w14:textId="77777777" w:rsidR="00706ED4" w:rsidRPr="001846B1" w:rsidRDefault="00706ED4" w:rsidP="009F4559">
            <w:pPr>
              <w:ind w:right="827"/>
              <w:rPr>
                <w:rFonts w:cstheme="minorHAnsi"/>
                <w:b/>
              </w:rPr>
            </w:pPr>
          </w:p>
        </w:tc>
        <w:tc>
          <w:tcPr>
            <w:tcW w:w="2067" w:type="dxa"/>
          </w:tcPr>
          <w:p w14:paraId="5B9E43A6" w14:textId="77777777" w:rsidR="00706ED4" w:rsidRPr="001846B1" w:rsidRDefault="00706ED4" w:rsidP="009F4559">
            <w:pPr>
              <w:ind w:right="827"/>
              <w:rPr>
                <w:rFonts w:cstheme="minorHAnsi"/>
                <w:b/>
              </w:rPr>
            </w:pPr>
          </w:p>
        </w:tc>
      </w:tr>
      <w:tr w:rsidR="00071120" w:rsidRPr="001846B1" w14:paraId="366E147E" w14:textId="77777777" w:rsidTr="00C342E8">
        <w:tc>
          <w:tcPr>
            <w:tcW w:w="708" w:type="dxa"/>
          </w:tcPr>
          <w:p w14:paraId="555F849C" w14:textId="77777777" w:rsidR="001E0193" w:rsidRPr="001846B1" w:rsidRDefault="001E0193" w:rsidP="009F4559">
            <w:pPr>
              <w:pStyle w:val="Odstavekseznama"/>
              <w:numPr>
                <w:ilvl w:val="0"/>
                <w:numId w:val="8"/>
              </w:numPr>
              <w:ind w:right="827"/>
              <w:rPr>
                <w:rFonts w:cstheme="minorHAnsi"/>
                <w:bCs/>
              </w:rPr>
            </w:pPr>
          </w:p>
        </w:tc>
        <w:tc>
          <w:tcPr>
            <w:tcW w:w="4395" w:type="dxa"/>
          </w:tcPr>
          <w:p w14:paraId="4C6F3780" w14:textId="5ADDEA5A" w:rsidR="001E0193" w:rsidRPr="001846B1" w:rsidRDefault="009A3C6A" w:rsidP="009F4559">
            <w:pPr>
              <w:ind w:right="827"/>
              <w:rPr>
                <w:rFonts w:cstheme="minorHAnsi"/>
                <w:bCs/>
              </w:rPr>
            </w:pPr>
            <w:r w:rsidRPr="001846B1">
              <w:rPr>
                <w:rFonts w:cstheme="minorHAnsi"/>
                <w:bCs/>
              </w:rPr>
              <w:t>Analitski sistem mora omogočati možnost oddaljenega servisnega dostopa ( z ustreznim zagotavljanjem varnosti podatkov)</w:t>
            </w:r>
            <w:r w:rsidR="00B00EA1" w:rsidRPr="001846B1">
              <w:rPr>
                <w:rFonts w:cstheme="minorHAnsi"/>
                <w:bCs/>
              </w:rPr>
              <w:t>.</w:t>
            </w:r>
          </w:p>
        </w:tc>
        <w:tc>
          <w:tcPr>
            <w:tcW w:w="1559" w:type="dxa"/>
          </w:tcPr>
          <w:p w14:paraId="61B119BE" w14:textId="77777777" w:rsidR="001E0193" w:rsidRPr="001846B1" w:rsidRDefault="001E0193" w:rsidP="009F4559">
            <w:pPr>
              <w:ind w:right="827"/>
              <w:rPr>
                <w:rFonts w:cstheme="minorHAnsi"/>
                <w:b/>
              </w:rPr>
            </w:pPr>
          </w:p>
        </w:tc>
        <w:tc>
          <w:tcPr>
            <w:tcW w:w="2067" w:type="dxa"/>
          </w:tcPr>
          <w:p w14:paraId="62356B9B" w14:textId="77777777" w:rsidR="001E0193" w:rsidRPr="001846B1" w:rsidRDefault="001E0193" w:rsidP="009F4559">
            <w:pPr>
              <w:ind w:right="827"/>
              <w:rPr>
                <w:rFonts w:cstheme="minorHAnsi"/>
                <w:b/>
              </w:rPr>
            </w:pPr>
          </w:p>
        </w:tc>
      </w:tr>
      <w:tr w:rsidR="00071120" w:rsidRPr="001846B1" w14:paraId="7EAC7A37" w14:textId="77777777" w:rsidTr="00C342E8">
        <w:tc>
          <w:tcPr>
            <w:tcW w:w="708" w:type="dxa"/>
          </w:tcPr>
          <w:p w14:paraId="7A139660" w14:textId="77777777" w:rsidR="00D86CA0" w:rsidRPr="001846B1" w:rsidRDefault="00D86CA0" w:rsidP="009F4559">
            <w:pPr>
              <w:pStyle w:val="Odstavekseznama"/>
              <w:numPr>
                <w:ilvl w:val="0"/>
                <w:numId w:val="8"/>
              </w:numPr>
              <w:ind w:right="827"/>
              <w:rPr>
                <w:rFonts w:cstheme="minorHAnsi"/>
                <w:bCs/>
              </w:rPr>
            </w:pPr>
          </w:p>
        </w:tc>
        <w:tc>
          <w:tcPr>
            <w:tcW w:w="4395" w:type="dxa"/>
          </w:tcPr>
          <w:p w14:paraId="5C7CCF18" w14:textId="4487F248" w:rsidR="00D86CA0" w:rsidRPr="001846B1" w:rsidRDefault="00D86CA0" w:rsidP="009F4559">
            <w:pPr>
              <w:ind w:right="827"/>
              <w:rPr>
                <w:rFonts w:cstheme="minorHAnsi"/>
                <w:bCs/>
              </w:rPr>
            </w:pPr>
            <w:r w:rsidRPr="001846B1">
              <w:rPr>
                <w:rFonts w:cstheme="minorHAnsi"/>
                <w:bCs/>
              </w:rPr>
              <w:t>Ponudnik mora zagotoviti spletni pregled opravljenih in</w:t>
            </w:r>
            <w:r w:rsidR="00EC5A04" w:rsidRPr="001846B1">
              <w:rPr>
                <w:rFonts w:cstheme="minorHAnsi"/>
                <w:bCs/>
              </w:rPr>
              <w:t xml:space="preserve"> odprtih servisnih in aplikativnih storitev na analitskem sistemu ter arhiv delovnih nalogov.</w:t>
            </w:r>
          </w:p>
        </w:tc>
        <w:tc>
          <w:tcPr>
            <w:tcW w:w="1559" w:type="dxa"/>
          </w:tcPr>
          <w:p w14:paraId="3B21AD0D" w14:textId="77777777" w:rsidR="00D86CA0" w:rsidRPr="001846B1" w:rsidRDefault="00D86CA0" w:rsidP="009F4559">
            <w:pPr>
              <w:ind w:right="827"/>
              <w:rPr>
                <w:rFonts w:cstheme="minorHAnsi"/>
                <w:b/>
              </w:rPr>
            </w:pPr>
          </w:p>
        </w:tc>
        <w:tc>
          <w:tcPr>
            <w:tcW w:w="2067" w:type="dxa"/>
          </w:tcPr>
          <w:p w14:paraId="15F8A3B1" w14:textId="77777777" w:rsidR="00D86CA0" w:rsidRPr="001846B1" w:rsidRDefault="00D86CA0" w:rsidP="009F4559">
            <w:pPr>
              <w:ind w:right="827"/>
              <w:rPr>
                <w:rFonts w:cstheme="minorHAnsi"/>
                <w:b/>
              </w:rPr>
            </w:pPr>
          </w:p>
        </w:tc>
      </w:tr>
      <w:tr w:rsidR="00071120" w:rsidRPr="001846B1" w14:paraId="5680EBE1" w14:textId="77777777" w:rsidTr="00C342E8">
        <w:tc>
          <w:tcPr>
            <w:tcW w:w="708" w:type="dxa"/>
          </w:tcPr>
          <w:p w14:paraId="5A9D2191" w14:textId="77777777" w:rsidR="00387A98" w:rsidRPr="001846B1" w:rsidRDefault="00387A98" w:rsidP="009F4559">
            <w:pPr>
              <w:pStyle w:val="Odstavekseznama"/>
              <w:numPr>
                <w:ilvl w:val="0"/>
                <w:numId w:val="8"/>
              </w:numPr>
              <w:ind w:right="827"/>
              <w:rPr>
                <w:rFonts w:cstheme="minorHAnsi"/>
                <w:bCs/>
              </w:rPr>
            </w:pPr>
          </w:p>
        </w:tc>
        <w:tc>
          <w:tcPr>
            <w:tcW w:w="4395" w:type="dxa"/>
          </w:tcPr>
          <w:p w14:paraId="591D8ED1" w14:textId="23343CCE" w:rsidR="00387A98" w:rsidRPr="001846B1" w:rsidRDefault="00387A98" w:rsidP="009F4559">
            <w:pPr>
              <w:ind w:right="827"/>
              <w:rPr>
                <w:rFonts w:cstheme="minorHAnsi"/>
                <w:bCs/>
              </w:rPr>
            </w:pPr>
            <w:r w:rsidRPr="001846B1">
              <w:rPr>
                <w:rFonts w:cstheme="minorHAnsi"/>
                <w:bCs/>
              </w:rPr>
              <w:t xml:space="preserve">Ponudnik mora zagotoviti storitev, ki omogoča neomejen (24/7) dostop do </w:t>
            </w:r>
            <w:r w:rsidRPr="001846B1">
              <w:rPr>
                <w:rFonts w:cstheme="minorHAnsi"/>
                <w:bCs/>
              </w:rPr>
              <w:lastRenderedPageBreak/>
              <w:t xml:space="preserve">navodil, varnostnih listov, dokumentov z vrednostmi kontrol in </w:t>
            </w:r>
            <w:proofErr w:type="spellStart"/>
            <w:r w:rsidRPr="001846B1">
              <w:rPr>
                <w:rFonts w:cstheme="minorHAnsi"/>
                <w:bCs/>
              </w:rPr>
              <w:t>kalibrato</w:t>
            </w:r>
            <w:r w:rsidR="0075466C" w:rsidRPr="001846B1">
              <w:rPr>
                <w:rFonts w:cstheme="minorHAnsi"/>
                <w:bCs/>
              </w:rPr>
              <w:t>rje</w:t>
            </w:r>
            <w:r w:rsidRPr="001846B1">
              <w:rPr>
                <w:rFonts w:cstheme="minorHAnsi"/>
                <w:bCs/>
              </w:rPr>
              <w:t>v</w:t>
            </w:r>
            <w:proofErr w:type="spellEnd"/>
            <w:r w:rsidRPr="001846B1">
              <w:rPr>
                <w:rFonts w:cstheme="minorHAnsi"/>
                <w:bCs/>
              </w:rPr>
              <w:t>, dokumentov o sledljivosti in dokumentov o CE skladnosti reagentov ter certifikatov o analizi.</w:t>
            </w:r>
          </w:p>
        </w:tc>
        <w:tc>
          <w:tcPr>
            <w:tcW w:w="1559" w:type="dxa"/>
          </w:tcPr>
          <w:p w14:paraId="5DFCCB47" w14:textId="77777777" w:rsidR="00387A98" w:rsidRPr="001846B1" w:rsidRDefault="00387A98" w:rsidP="009F4559">
            <w:pPr>
              <w:ind w:right="827"/>
              <w:rPr>
                <w:rFonts w:cstheme="minorHAnsi"/>
                <w:b/>
              </w:rPr>
            </w:pPr>
          </w:p>
        </w:tc>
        <w:tc>
          <w:tcPr>
            <w:tcW w:w="2067" w:type="dxa"/>
          </w:tcPr>
          <w:p w14:paraId="460F5D73" w14:textId="77777777" w:rsidR="00387A98" w:rsidRPr="001846B1" w:rsidRDefault="00387A98" w:rsidP="009F4559">
            <w:pPr>
              <w:ind w:right="827"/>
              <w:rPr>
                <w:rFonts w:cstheme="minorHAnsi"/>
                <w:b/>
              </w:rPr>
            </w:pPr>
          </w:p>
        </w:tc>
      </w:tr>
      <w:tr w:rsidR="00071120" w:rsidRPr="001846B1" w14:paraId="2D45D955" w14:textId="77777777" w:rsidTr="00C342E8">
        <w:tc>
          <w:tcPr>
            <w:tcW w:w="708" w:type="dxa"/>
          </w:tcPr>
          <w:p w14:paraId="46FFAAB4" w14:textId="77777777" w:rsidR="003C286A" w:rsidRPr="001846B1" w:rsidRDefault="003C286A" w:rsidP="009F4559">
            <w:pPr>
              <w:pStyle w:val="Odstavekseznama"/>
              <w:numPr>
                <w:ilvl w:val="0"/>
                <w:numId w:val="8"/>
              </w:numPr>
              <w:ind w:right="827"/>
              <w:rPr>
                <w:rFonts w:cstheme="minorHAnsi"/>
                <w:bCs/>
              </w:rPr>
            </w:pPr>
          </w:p>
        </w:tc>
        <w:tc>
          <w:tcPr>
            <w:tcW w:w="4395" w:type="dxa"/>
          </w:tcPr>
          <w:p w14:paraId="59449F6B" w14:textId="03C8BCC6" w:rsidR="003C286A" w:rsidRPr="001846B1" w:rsidRDefault="003C286A" w:rsidP="009F4559">
            <w:pPr>
              <w:ind w:right="827"/>
              <w:rPr>
                <w:rFonts w:cstheme="minorHAnsi"/>
                <w:bCs/>
              </w:rPr>
            </w:pPr>
            <w:r w:rsidRPr="001846B1">
              <w:rPr>
                <w:rFonts w:eastAsia="Times New Roman" w:cstheme="minorHAnsi"/>
                <w:lang w:eastAsia="ar-SA"/>
              </w:rPr>
              <w:t xml:space="preserve">Ponudnik za vso ponujeno opremo, reagente, kontrole, </w:t>
            </w:r>
            <w:proofErr w:type="spellStart"/>
            <w:r w:rsidRPr="001846B1">
              <w:rPr>
                <w:rFonts w:eastAsia="Times New Roman" w:cstheme="minorHAnsi"/>
                <w:lang w:eastAsia="ar-SA"/>
              </w:rPr>
              <w:t>kalibratorje</w:t>
            </w:r>
            <w:proofErr w:type="spellEnd"/>
            <w:r w:rsidRPr="001846B1">
              <w:rPr>
                <w:rFonts w:eastAsia="Times New Roman" w:cstheme="minorHAnsi"/>
                <w:lang w:eastAsia="ar-SA"/>
              </w:rPr>
              <w:t xml:space="preserve"> in ostali potrošni material potrjuje skladnost z IVD direktivo.</w:t>
            </w:r>
          </w:p>
        </w:tc>
        <w:tc>
          <w:tcPr>
            <w:tcW w:w="1559" w:type="dxa"/>
          </w:tcPr>
          <w:p w14:paraId="38A4B885" w14:textId="77777777" w:rsidR="003C286A" w:rsidRPr="001846B1" w:rsidRDefault="003C286A" w:rsidP="009F4559">
            <w:pPr>
              <w:ind w:right="827"/>
              <w:rPr>
                <w:rFonts w:cstheme="minorHAnsi"/>
                <w:b/>
              </w:rPr>
            </w:pPr>
          </w:p>
        </w:tc>
        <w:tc>
          <w:tcPr>
            <w:tcW w:w="2067" w:type="dxa"/>
          </w:tcPr>
          <w:p w14:paraId="22478855" w14:textId="77777777" w:rsidR="003C286A" w:rsidRPr="001846B1" w:rsidRDefault="003C286A" w:rsidP="009F4559">
            <w:pPr>
              <w:ind w:right="827"/>
              <w:rPr>
                <w:rFonts w:cstheme="minorHAnsi"/>
                <w:b/>
              </w:rPr>
            </w:pPr>
          </w:p>
        </w:tc>
      </w:tr>
      <w:tr w:rsidR="00071120" w:rsidRPr="001846B1" w14:paraId="5B5ED3C5" w14:textId="77777777" w:rsidTr="00C342E8">
        <w:tc>
          <w:tcPr>
            <w:tcW w:w="708" w:type="dxa"/>
          </w:tcPr>
          <w:p w14:paraId="2337117D" w14:textId="77777777" w:rsidR="00387A98" w:rsidRPr="001846B1" w:rsidRDefault="00387A98" w:rsidP="009F4559">
            <w:pPr>
              <w:pStyle w:val="Odstavekseznama"/>
              <w:numPr>
                <w:ilvl w:val="0"/>
                <w:numId w:val="8"/>
              </w:numPr>
              <w:ind w:right="827"/>
              <w:rPr>
                <w:rFonts w:cstheme="minorHAnsi"/>
                <w:bCs/>
              </w:rPr>
            </w:pPr>
          </w:p>
        </w:tc>
        <w:tc>
          <w:tcPr>
            <w:tcW w:w="4395" w:type="dxa"/>
          </w:tcPr>
          <w:p w14:paraId="7B2FFAB2" w14:textId="77777777" w:rsidR="00387A98" w:rsidRPr="00F113D0" w:rsidRDefault="00387A98" w:rsidP="009F4559">
            <w:pPr>
              <w:ind w:right="827"/>
              <w:rPr>
                <w:rFonts w:cstheme="minorHAnsi"/>
                <w:bCs/>
              </w:rPr>
            </w:pPr>
            <w:r w:rsidRPr="00F113D0">
              <w:rPr>
                <w:rFonts w:cstheme="minorHAnsi"/>
                <w:bCs/>
              </w:rPr>
              <w:t>Shranjevanje rezultatov: baza podatkov na trdem disku  za vsaj 10.000 vzorcev pacientov z možnostjo dnevnega izpisa v vrstični obliki in shranjevanja podatkov na USB  ali zunanji enoti; v obliki, ki se da pretvoriti v berljiv format (npr. EXCEL), neodvisen od programske opreme analizatorja.</w:t>
            </w:r>
          </w:p>
          <w:p w14:paraId="12A6B54A" w14:textId="5396B752" w:rsidR="00122EC5" w:rsidRPr="00F113D0" w:rsidRDefault="00122EC5" w:rsidP="009F4559">
            <w:pPr>
              <w:ind w:right="827"/>
              <w:rPr>
                <w:rFonts w:cstheme="minorHAnsi"/>
                <w:bCs/>
              </w:rPr>
            </w:pPr>
            <w:r w:rsidRPr="00F113D0">
              <w:rPr>
                <w:rFonts w:cstheme="minorHAnsi"/>
                <w:bCs/>
              </w:rPr>
              <w:t xml:space="preserve">Opcijsko: sistem naj </w:t>
            </w:r>
            <w:r w:rsidRPr="00F113D0">
              <w:t xml:space="preserve">omogoča shranjevanje podatkov z analizatorja direktno na server </w:t>
            </w:r>
            <w:r w:rsidR="00020B3F" w:rsidRPr="00F113D0">
              <w:t>naročnika</w:t>
            </w:r>
            <w:r w:rsidRPr="00F113D0">
              <w:t xml:space="preserve">, </w:t>
            </w:r>
            <w:r w:rsidR="00020B3F" w:rsidRPr="00F113D0">
              <w:t xml:space="preserve">kjer bodo </w:t>
            </w:r>
            <w:r w:rsidRPr="00F113D0">
              <w:t>podatk</w:t>
            </w:r>
            <w:r w:rsidR="00020B3F" w:rsidRPr="00F113D0">
              <w:t>i</w:t>
            </w:r>
            <w:r w:rsidRPr="00F113D0">
              <w:t xml:space="preserve"> </w:t>
            </w:r>
            <w:r w:rsidR="00020B3F" w:rsidRPr="00F113D0">
              <w:t>dostopni</w:t>
            </w:r>
            <w:r w:rsidRPr="00F113D0">
              <w:t xml:space="preserve"> z vsakega računalnika v mreži</w:t>
            </w:r>
            <w:r w:rsidR="00020B3F" w:rsidRPr="00F113D0">
              <w:t>.</w:t>
            </w:r>
          </w:p>
        </w:tc>
        <w:tc>
          <w:tcPr>
            <w:tcW w:w="1559" w:type="dxa"/>
          </w:tcPr>
          <w:p w14:paraId="2085994C" w14:textId="77777777" w:rsidR="00387A98" w:rsidRPr="001846B1" w:rsidRDefault="00387A98" w:rsidP="009F4559">
            <w:pPr>
              <w:ind w:right="827"/>
              <w:rPr>
                <w:rFonts w:cstheme="minorHAnsi"/>
                <w:b/>
              </w:rPr>
            </w:pPr>
          </w:p>
        </w:tc>
        <w:tc>
          <w:tcPr>
            <w:tcW w:w="2067" w:type="dxa"/>
          </w:tcPr>
          <w:p w14:paraId="4056C20A" w14:textId="77777777" w:rsidR="00387A98" w:rsidRPr="001846B1" w:rsidRDefault="00387A98" w:rsidP="009F4559">
            <w:pPr>
              <w:ind w:right="827"/>
              <w:rPr>
                <w:rFonts w:cstheme="minorHAnsi"/>
                <w:b/>
              </w:rPr>
            </w:pPr>
          </w:p>
        </w:tc>
      </w:tr>
      <w:tr w:rsidR="00071120" w:rsidRPr="001846B1" w14:paraId="7305531C" w14:textId="77777777" w:rsidTr="00C342E8">
        <w:tc>
          <w:tcPr>
            <w:tcW w:w="708" w:type="dxa"/>
          </w:tcPr>
          <w:p w14:paraId="2A775778" w14:textId="77777777" w:rsidR="009E4D64" w:rsidRPr="001846B1" w:rsidRDefault="009E4D64" w:rsidP="009F4559">
            <w:pPr>
              <w:pStyle w:val="Odstavekseznama"/>
              <w:numPr>
                <w:ilvl w:val="0"/>
                <w:numId w:val="8"/>
              </w:numPr>
              <w:ind w:right="827"/>
              <w:rPr>
                <w:rFonts w:cstheme="minorHAnsi"/>
                <w:bCs/>
              </w:rPr>
            </w:pPr>
          </w:p>
        </w:tc>
        <w:tc>
          <w:tcPr>
            <w:tcW w:w="4395" w:type="dxa"/>
          </w:tcPr>
          <w:p w14:paraId="087E8A8D" w14:textId="77777777" w:rsidR="009E4D64" w:rsidRPr="001846B1" w:rsidRDefault="009E4D64" w:rsidP="009F4559">
            <w:pPr>
              <w:ind w:right="827"/>
              <w:rPr>
                <w:rFonts w:cstheme="minorHAnsi"/>
                <w:bCs/>
              </w:rPr>
            </w:pPr>
            <w:r w:rsidRPr="001846B1">
              <w:rPr>
                <w:rFonts w:cstheme="minorHAnsi"/>
                <w:bCs/>
              </w:rPr>
              <w:t>Analitski sistem mora imeti specifikacijo za prenos v labo</w:t>
            </w:r>
            <w:r w:rsidR="000F323A" w:rsidRPr="001846B1">
              <w:rPr>
                <w:rFonts w:cstheme="minorHAnsi"/>
                <w:bCs/>
              </w:rPr>
              <w:t>ratorijski informacijski sistem</w:t>
            </w:r>
            <w:r w:rsidRPr="001846B1">
              <w:rPr>
                <w:rFonts w:cstheme="minorHAnsi"/>
                <w:bCs/>
              </w:rPr>
              <w:t>, omogočena mora biti dvosmerna povezava analizatorja in centralnega serverja, ki zagotavlja prenos tudi vseh demografskih podatkov ter izvoz podatkov v standardnih oblikah kot so npr. PDF, XLS in TXT datoteke.</w:t>
            </w:r>
          </w:p>
          <w:p w14:paraId="3F63698A" w14:textId="61C25C2F" w:rsidR="003C7C2B" w:rsidRPr="001846B1" w:rsidRDefault="003C7C2B" w:rsidP="009F4559">
            <w:pPr>
              <w:ind w:right="827"/>
              <w:rPr>
                <w:rFonts w:cstheme="minorHAnsi"/>
                <w:bCs/>
              </w:rPr>
            </w:pPr>
            <w:r w:rsidRPr="001846B1">
              <w:rPr>
                <w:rFonts w:cstheme="minorHAnsi"/>
                <w:bCs/>
              </w:rPr>
              <w:t>V laboratorijski informacijski sistem se morajo prenesti tudi opozorila ob rezultatih.</w:t>
            </w:r>
          </w:p>
        </w:tc>
        <w:tc>
          <w:tcPr>
            <w:tcW w:w="1559" w:type="dxa"/>
          </w:tcPr>
          <w:p w14:paraId="63D4AFE4" w14:textId="77777777" w:rsidR="009E4D64" w:rsidRPr="001846B1" w:rsidRDefault="009E4D64" w:rsidP="009F4559">
            <w:pPr>
              <w:ind w:right="827"/>
              <w:rPr>
                <w:rFonts w:cstheme="minorHAnsi"/>
                <w:b/>
              </w:rPr>
            </w:pPr>
          </w:p>
        </w:tc>
        <w:tc>
          <w:tcPr>
            <w:tcW w:w="2067" w:type="dxa"/>
          </w:tcPr>
          <w:p w14:paraId="716CB915" w14:textId="77777777" w:rsidR="009E4D64" w:rsidRPr="001846B1" w:rsidRDefault="009E4D64" w:rsidP="009F4559">
            <w:pPr>
              <w:ind w:right="827"/>
              <w:rPr>
                <w:rFonts w:cstheme="minorHAnsi"/>
                <w:b/>
              </w:rPr>
            </w:pPr>
          </w:p>
        </w:tc>
      </w:tr>
      <w:tr w:rsidR="00071120" w:rsidRPr="001846B1" w14:paraId="56853ABC" w14:textId="77777777" w:rsidTr="00C342E8">
        <w:tc>
          <w:tcPr>
            <w:tcW w:w="708" w:type="dxa"/>
          </w:tcPr>
          <w:p w14:paraId="2B17F896" w14:textId="77777777" w:rsidR="001E0193" w:rsidRPr="001846B1" w:rsidRDefault="001E0193" w:rsidP="009F4559">
            <w:pPr>
              <w:pStyle w:val="Odstavekseznama"/>
              <w:numPr>
                <w:ilvl w:val="0"/>
                <w:numId w:val="8"/>
              </w:numPr>
              <w:ind w:right="827"/>
              <w:rPr>
                <w:rFonts w:cstheme="minorHAnsi"/>
                <w:bCs/>
              </w:rPr>
            </w:pPr>
          </w:p>
        </w:tc>
        <w:tc>
          <w:tcPr>
            <w:tcW w:w="4395" w:type="dxa"/>
          </w:tcPr>
          <w:p w14:paraId="51A85E18" w14:textId="1BAD5C3D" w:rsidR="001E0193" w:rsidRPr="001846B1" w:rsidRDefault="00EB629F" w:rsidP="009F4559">
            <w:pPr>
              <w:ind w:right="827"/>
              <w:rPr>
                <w:rFonts w:cstheme="minorHAnsi"/>
                <w:bCs/>
              </w:rPr>
            </w:pPr>
            <w:r w:rsidRPr="001846B1">
              <w:rPr>
                <w:rFonts w:cstheme="minorHAnsi"/>
                <w:bCs/>
              </w:rPr>
              <w:t>Izpisi naj bodo trajni; obvezen je zunanji laserski tiskalnik, ki je vključen v ceno ponudbe</w:t>
            </w:r>
            <w:r w:rsidR="006D2A64" w:rsidRPr="001846B1">
              <w:rPr>
                <w:rFonts w:cstheme="minorHAnsi"/>
                <w:bCs/>
              </w:rPr>
              <w:t xml:space="preserve">. </w:t>
            </w:r>
            <w:r w:rsidRPr="001846B1">
              <w:rPr>
                <w:rFonts w:cstheme="minorHAnsi"/>
                <w:bCs/>
              </w:rPr>
              <w:t>Možnost izpisa izvida na A4 formatu, ki je primeren za izdajo naročniku  za primere, ko LIS ne deluje – možnost, da se na izvid vnesejo ID podatki pacienta (priimek, ime, rojstni podatki, rezultati analize z ustreznimi enotami); priložiti primer izpisanega izvida iz analizatorja</w:t>
            </w:r>
          </w:p>
        </w:tc>
        <w:tc>
          <w:tcPr>
            <w:tcW w:w="1559" w:type="dxa"/>
          </w:tcPr>
          <w:p w14:paraId="432EA31F" w14:textId="77777777" w:rsidR="001E0193" w:rsidRPr="001846B1" w:rsidRDefault="001E0193" w:rsidP="009F4559">
            <w:pPr>
              <w:ind w:right="827"/>
              <w:rPr>
                <w:rFonts w:cstheme="minorHAnsi"/>
                <w:b/>
              </w:rPr>
            </w:pPr>
          </w:p>
        </w:tc>
        <w:tc>
          <w:tcPr>
            <w:tcW w:w="2067" w:type="dxa"/>
          </w:tcPr>
          <w:p w14:paraId="6F34C562" w14:textId="77777777" w:rsidR="001E0193" w:rsidRPr="001846B1" w:rsidRDefault="001E0193" w:rsidP="009F4559">
            <w:pPr>
              <w:ind w:right="827"/>
              <w:rPr>
                <w:rFonts w:cstheme="minorHAnsi"/>
                <w:b/>
              </w:rPr>
            </w:pPr>
          </w:p>
        </w:tc>
      </w:tr>
      <w:tr w:rsidR="00071120" w:rsidRPr="001846B1" w14:paraId="60197ACD" w14:textId="77777777" w:rsidTr="00C342E8">
        <w:tc>
          <w:tcPr>
            <w:tcW w:w="708" w:type="dxa"/>
          </w:tcPr>
          <w:p w14:paraId="3C10C8CE" w14:textId="77777777" w:rsidR="009E4D64" w:rsidRPr="001846B1" w:rsidRDefault="009E4D64" w:rsidP="009F4559">
            <w:pPr>
              <w:pStyle w:val="Odstavekseznama"/>
              <w:numPr>
                <w:ilvl w:val="0"/>
                <w:numId w:val="8"/>
              </w:numPr>
              <w:ind w:right="827"/>
              <w:rPr>
                <w:rFonts w:cstheme="minorHAnsi"/>
                <w:bCs/>
              </w:rPr>
            </w:pPr>
          </w:p>
        </w:tc>
        <w:tc>
          <w:tcPr>
            <w:tcW w:w="4395" w:type="dxa"/>
          </w:tcPr>
          <w:p w14:paraId="6AF4695E" w14:textId="21577F5B" w:rsidR="009E4D64" w:rsidRPr="001846B1" w:rsidRDefault="009E4D64" w:rsidP="009F4559">
            <w:pPr>
              <w:ind w:right="827"/>
              <w:rPr>
                <w:rFonts w:cstheme="minorHAnsi"/>
                <w:bCs/>
              </w:rPr>
            </w:pPr>
            <w:r w:rsidRPr="001846B1">
              <w:rPr>
                <w:rFonts w:cstheme="minorHAnsi"/>
                <w:bCs/>
              </w:rPr>
              <w:t xml:space="preserve">Analizator mora imeti možnost arhiviranja rezultatov meritev kontrol in vzorcev pacientov na </w:t>
            </w:r>
            <w:r w:rsidRPr="001846B1">
              <w:rPr>
                <w:rFonts w:cstheme="minorHAnsi"/>
                <w:bCs/>
              </w:rPr>
              <w:lastRenderedPageBreak/>
              <w:t>sekundarne elektronske medije v obliki, ki jo je možno izvoziti in pregledovati s splošno uporabno programsko opremo na osebnem računalniku (npr. Microsoft Excel).</w:t>
            </w:r>
          </w:p>
        </w:tc>
        <w:tc>
          <w:tcPr>
            <w:tcW w:w="1559" w:type="dxa"/>
          </w:tcPr>
          <w:p w14:paraId="3D7B2685" w14:textId="77777777" w:rsidR="009E4D64" w:rsidRPr="001846B1" w:rsidRDefault="009E4D64" w:rsidP="009F4559">
            <w:pPr>
              <w:ind w:right="827"/>
              <w:rPr>
                <w:rFonts w:cstheme="minorHAnsi"/>
                <w:b/>
              </w:rPr>
            </w:pPr>
          </w:p>
        </w:tc>
        <w:tc>
          <w:tcPr>
            <w:tcW w:w="2067" w:type="dxa"/>
          </w:tcPr>
          <w:p w14:paraId="3881A165" w14:textId="77777777" w:rsidR="009E4D64" w:rsidRPr="001846B1" w:rsidRDefault="009E4D64" w:rsidP="009F4559">
            <w:pPr>
              <w:ind w:right="827"/>
              <w:rPr>
                <w:rFonts w:cstheme="minorHAnsi"/>
                <w:b/>
              </w:rPr>
            </w:pPr>
          </w:p>
        </w:tc>
      </w:tr>
      <w:tr w:rsidR="00071120" w:rsidRPr="001846B1" w14:paraId="2531625A" w14:textId="77777777" w:rsidTr="00C342E8">
        <w:tc>
          <w:tcPr>
            <w:tcW w:w="708" w:type="dxa"/>
          </w:tcPr>
          <w:p w14:paraId="513ABF08" w14:textId="77777777" w:rsidR="001E0193" w:rsidRPr="001846B1" w:rsidRDefault="001E0193" w:rsidP="009F4559">
            <w:pPr>
              <w:pStyle w:val="Odstavekseznama"/>
              <w:ind w:right="827"/>
              <w:rPr>
                <w:rFonts w:cstheme="minorHAnsi"/>
                <w:bCs/>
              </w:rPr>
            </w:pPr>
          </w:p>
        </w:tc>
        <w:tc>
          <w:tcPr>
            <w:tcW w:w="4395" w:type="dxa"/>
          </w:tcPr>
          <w:p w14:paraId="55BF75AA" w14:textId="256B28F1" w:rsidR="001E0193" w:rsidRPr="001846B1" w:rsidRDefault="00047B7A" w:rsidP="009F4559">
            <w:pPr>
              <w:ind w:right="827"/>
              <w:rPr>
                <w:rFonts w:cstheme="minorHAnsi"/>
                <w:b/>
                <w:iCs/>
              </w:rPr>
            </w:pPr>
            <w:r w:rsidRPr="001846B1">
              <w:rPr>
                <w:rFonts w:cstheme="minorHAnsi"/>
                <w:b/>
                <w:iCs/>
              </w:rPr>
              <w:t>SPECIFIKACIJA ZAHTEV ZA BIOKEMIJSKI MODUL</w:t>
            </w:r>
          </w:p>
        </w:tc>
        <w:tc>
          <w:tcPr>
            <w:tcW w:w="1559" w:type="dxa"/>
          </w:tcPr>
          <w:p w14:paraId="2D11D9D8" w14:textId="77777777" w:rsidR="001E0193" w:rsidRPr="001846B1" w:rsidRDefault="001E0193" w:rsidP="009F4559">
            <w:pPr>
              <w:ind w:right="827"/>
              <w:rPr>
                <w:rFonts w:cstheme="minorHAnsi"/>
                <w:b/>
              </w:rPr>
            </w:pPr>
          </w:p>
        </w:tc>
        <w:tc>
          <w:tcPr>
            <w:tcW w:w="2067" w:type="dxa"/>
          </w:tcPr>
          <w:p w14:paraId="20DEFA34" w14:textId="77777777" w:rsidR="001E0193" w:rsidRPr="001846B1" w:rsidRDefault="001E0193" w:rsidP="009F4559">
            <w:pPr>
              <w:ind w:right="827"/>
              <w:rPr>
                <w:rFonts w:cstheme="minorHAnsi"/>
                <w:b/>
              </w:rPr>
            </w:pPr>
          </w:p>
        </w:tc>
      </w:tr>
      <w:tr w:rsidR="00071120" w:rsidRPr="001846B1" w14:paraId="7DB0E050" w14:textId="77777777" w:rsidTr="00C342E8">
        <w:tc>
          <w:tcPr>
            <w:tcW w:w="708" w:type="dxa"/>
          </w:tcPr>
          <w:p w14:paraId="2E8F9795" w14:textId="06C18D2A" w:rsidR="006D2A64" w:rsidRPr="001846B1" w:rsidRDefault="006D2A64" w:rsidP="009F4559">
            <w:pPr>
              <w:pStyle w:val="Odstavekseznama"/>
              <w:numPr>
                <w:ilvl w:val="0"/>
                <w:numId w:val="8"/>
              </w:numPr>
              <w:ind w:right="827"/>
              <w:rPr>
                <w:rFonts w:cstheme="minorHAnsi"/>
                <w:bCs/>
              </w:rPr>
            </w:pPr>
          </w:p>
        </w:tc>
        <w:tc>
          <w:tcPr>
            <w:tcW w:w="4395" w:type="dxa"/>
          </w:tcPr>
          <w:p w14:paraId="55B7000D" w14:textId="094A806B" w:rsidR="006D2A64" w:rsidRPr="001846B1" w:rsidRDefault="00140921" w:rsidP="009F4559">
            <w:pPr>
              <w:ind w:right="827"/>
              <w:rPr>
                <w:rFonts w:cstheme="minorHAnsi"/>
                <w:bCs/>
              </w:rPr>
            </w:pPr>
            <w:r w:rsidRPr="001846B1">
              <w:rPr>
                <w:rFonts w:cstheme="minorHAnsi"/>
                <w:bCs/>
              </w:rPr>
              <w:t xml:space="preserve">Biokemijski modul </w:t>
            </w:r>
            <w:r w:rsidR="006D2A64" w:rsidRPr="001846B1">
              <w:rPr>
                <w:rFonts w:cstheme="minorHAnsi"/>
                <w:bCs/>
              </w:rPr>
              <w:t>mora omogočati najmanj 500 fotometričnih in ISE testov na uro.</w:t>
            </w:r>
          </w:p>
        </w:tc>
        <w:tc>
          <w:tcPr>
            <w:tcW w:w="1559" w:type="dxa"/>
          </w:tcPr>
          <w:p w14:paraId="6889D327" w14:textId="77777777" w:rsidR="006D2A64" w:rsidRPr="001846B1" w:rsidRDefault="006D2A64" w:rsidP="009F4559">
            <w:pPr>
              <w:ind w:right="827"/>
              <w:rPr>
                <w:rFonts w:cstheme="minorHAnsi"/>
                <w:b/>
              </w:rPr>
            </w:pPr>
          </w:p>
        </w:tc>
        <w:tc>
          <w:tcPr>
            <w:tcW w:w="2067" w:type="dxa"/>
          </w:tcPr>
          <w:p w14:paraId="0A76769B" w14:textId="77777777" w:rsidR="006D2A64" w:rsidRPr="001846B1" w:rsidRDefault="006D2A64" w:rsidP="009F4559">
            <w:pPr>
              <w:ind w:right="827"/>
              <w:rPr>
                <w:rFonts w:cstheme="minorHAnsi"/>
                <w:b/>
              </w:rPr>
            </w:pPr>
          </w:p>
        </w:tc>
      </w:tr>
      <w:tr w:rsidR="00071120" w:rsidRPr="001846B1" w14:paraId="41150815" w14:textId="77777777" w:rsidTr="00C342E8">
        <w:tc>
          <w:tcPr>
            <w:tcW w:w="708" w:type="dxa"/>
          </w:tcPr>
          <w:p w14:paraId="18C1D674" w14:textId="77777777" w:rsidR="006D2A64" w:rsidRPr="001846B1" w:rsidRDefault="006D2A64" w:rsidP="009F4559">
            <w:pPr>
              <w:pStyle w:val="Odstavekseznama"/>
              <w:numPr>
                <w:ilvl w:val="0"/>
                <w:numId w:val="8"/>
              </w:numPr>
              <w:ind w:right="827"/>
              <w:rPr>
                <w:rFonts w:cstheme="minorHAnsi"/>
                <w:bCs/>
              </w:rPr>
            </w:pPr>
          </w:p>
        </w:tc>
        <w:tc>
          <w:tcPr>
            <w:tcW w:w="4395" w:type="dxa"/>
          </w:tcPr>
          <w:p w14:paraId="5F4CE932" w14:textId="0A915718" w:rsidR="006D2A64" w:rsidRPr="001846B1" w:rsidRDefault="006D2A64" w:rsidP="009F4559">
            <w:pPr>
              <w:ind w:right="827"/>
              <w:rPr>
                <w:rFonts w:cstheme="minorHAnsi"/>
                <w:bCs/>
              </w:rPr>
            </w:pPr>
            <w:r w:rsidRPr="001846B1">
              <w:rPr>
                <w:rFonts w:cstheme="minorHAnsi"/>
                <w:bCs/>
              </w:rPr>
              <w:t>Biokemijski modul mora imeti na voljo vsaj 40 prostih mest za reagente, ki omogočajo sočasno izvedbo vsaj 30 različnih testov.</w:t>
            </w:r>
          </w:p>
        </w:tc>
        <w:tc>
          <w:tcPr>
            <w:tcW w:w="1559" w:type="dxa"/>
          </w:tcPr>
          <w:p w14:paraId="249B00D4" w14:textId="77777777" w:rsidR="006D2A64" w:rsidRPr="001846B1" w:rsidRDefault="006D2A64" w:rsidP="009F4559">
            <w:pPr>
              <w:ind w:right="827"/>
              <w:rPr>
                <w:rFonts w:cstheme="minorHAnsi"/>
                <w:b/>
              </w:rPr>
            </w:pPr>
          </w:p>
        </w:tc>
        <w:tc>
          <w:tcPr>
            <w:tcW w:w="2067" w:type="dxa"/>
          </w:tcPr>
          <w:p w14:paraId="697B7A70" w14:textId="77777777" w:rsidR="006D2A64" w:rsidRPr="001846B1" w:rsidRDefault="006D2A64" w:rsidP="009F4559">
            <w:pPr>
              <w:ind w:right="827"/>
              <w:rPr>
                <w:rFonts w:cstheme="minorHAnsi"/>
                <w:b/>
              </w:rPr>
            </w:pPr>
          </w:p>
        </w:tc>
      </w:tr>
      <w:tr w:rsidR="00071120" w:rsidRPr="001846B1" w14:paraId="52292D9C" w14:textId="77777777" w:rsidTr="00C342E8">
        <w:tc>
          <w:tcPr>
            <w:tcW w:w="708" w:type="dxa"/>
          </w:tcPr>
          <w:p w14:paraId="611DE418" w14:textId="77777777" w:rsidR="006D2A64" w:rsidRPr="001846B1" w:rsidRDefault="006D2A64" w:rsidP="009F4559">
            <w:pPr>
              <w:pStyle w:val="Odstavekseznama"/>
              <w:numPr>
                <w:ilvl w:val="0"/>
                <w:numId w:val="8"/>
              </w:numPr>
              <w:ind w:right="827"/>
              <w:rPr>
                <w:rFonts w:cstheme="minorHAnsi"/>
                <w:bCs/>
              </w:rPr>
            </w:pPr>
          </w:p>
        </w:tc>
        <w:tc>
          <w:tcPr>
            <w:tcW w:w="4395" w:type="dxa"/>
          </w:tcPr>
          <w:p w14:paraId="52C46787" w14:textId="4E218C9D" w:rsidR="006D2A64" w:rsidRPr="001846B1" w:rsidRDefault="006D2A64" w:rsidP="009F4559">
            <w:pPr>
              <w:ind w:right="827"/>
              <w:rPr>
                <w:rFonts w:cstheme="minorHAnsi"/>
                <w:bCs/>
              </w:rPr>
            </w:pPr>
            <w:r w:rsidRPr="001846B1">
              <w:rPr>
                <w:rFonts w:cstheme="minorHAnsi"/>
                <w:bCs/>
              </w:rPr>
              <w:t>Biokemijski modul mora omogočati preiskave iz seruma, plazme, urina, polne krvi</w:t>
            </w:r>
            <w:r w:rsidR="00071120" w:rsidRPr="001846B1">
              <w:rPr>
                <w:rFonts w:cstheme="minorHAnsi"/>
                <w:bCs/>
              </w:rPr>
              <w:t>.</w:t>
            </w:r>
          </w:p>
        </w:tc>
        <w:tc>
          <w:tcPr>
            <w:tcW w:w="1559" w:type="dxa"/>
          </w:tcPr>
          <w:p w14:paraId="53C474B7" w14:textId="77777777" w:rsidR="006D2A64" w:rsidRPr="001846B1" w:rsidRDefault="006D2A64" w:rsidP="009F4559">
            <w:pPr>
              <w:ind w:right="827"/>
              <w:rPr>
                <w:rFonts w:cstheme="minorHAnsi"/>
                <w:b/>
              </w:rPr>
            </w:pPr>
          </w:p>
        </w:tc>
        <w:tc>
          <w:tcPr>
            <w:tcW w:w="2067" w:type="dxa"/>
          </w:tcPr>
          <w:p w14:paraId="32BE860B" w14:textId="77777777" w:rsidR="006D2A64" w:rsidRPr="001846B1" w:rsidRDefault="006D2A64" w:rsidP="009F4559">
            <w:pPr>
              <w:ind w:right="827"/>
              <w:rPr>
                <w:rFonts w:cstheme="minorHAnsi"/>
                <w:b/>
              </w:rPr>
            </w:pPr>
          </w:p>
        </w:tc>
      </w:tr>
      <w:tr w:rsidR="00071120" w:rsidRPr="001846B1" w14:paraId="528F60BE" w14:textId="77777777" w:rsidTr="00C342E8">
        <w:tc>
          <w:tcPr>
            <w:tcW w:w="708" w:type="dxa"/>
          </w:tcPr>
          <w:p w14:paraId="4F65C367" w14:textId="77777777" w:rsidR="006D2A64" w:rsidRPr="001846B1" w:rsidRDefault="006D2A64" w:rsidP="009F4559">
            <w:pPr>
              <w:pStyle w:val="Odstavekseznama"/>
              <w:numPr>
                <w:ilvl w:val="0"/>
                <w:numId w:val="8"/>
              </w:numPr>
              <w:ind w:right="827"/>
              <w:rPr>
                <w:rFonts w:cstheme="minorHAnsi"/>
                <w:bCs/>
              </w:rPr>
            </w:pPr>
          </w:p>
        </w:tc>
        <w:tc>
          <w:tcPr>
            <w:tcW w:w="4395" w:type="dxa"/>
          </w:tcPr>
          <w:p w14:paraId="0E0621AF" w14:textId="3282BA87" w:rsidR="006D2A64" w:rsidRPr="001846B1" w:rsidRDefault="006D2A64" w:rsidP="009F4559">
            <w:pPr>
              <w:ind w:right="827"/>
              <w:rPr>
                <w:rFonts w:cstheme="minorHAnsi"/>
                <w:bCs/>
              </w:rPr>
            </w:pPr>
            <w:r w:rsidRPr="001846B1">
              <w:rPr>
                <w:rFonts w:cstheme="minorHAnsi"/>
                <w:bCs/>
              </w:rPr>
              <w:t>Biokemijski del analitskega sistema mora imeti kivete za večkratno uporabo z lastno pralno enoto</w:t>
            </w:r>
            <w:r w:rsidR="00E46FB2" w:rsidRPr="001846B1">
              <w:rPr>
                <w:rFonts w:cstheme="minorHAnsi"/>
                <w:bCs/>
              </w:rPr>
              <w:t>.</w:t>
            </w:r>
          </w:p>
        </w:tc>
        <w:tc>
          <w:tcPr>
            <w:tcW w:w="1559" w:type="dxa"/>
          </w:tcPr>
          <w:p w14:paraId="1C46F332" w14:textId="77777777" w:rsidR="006D2A64" w:rsidRPr="001846B1" w:rsidRDefault="006D2A64" w:rsidP="009F4559">
            <w:pPr>
              <w:ind w:right="827"/>
              <w:rPr>
                <w:rFonts w:cstheme="minorHAnsi"/>
                <w:b/>
              </w:rPr>
            </w:pPr>
          </w:p>
        </w:tc>
        <w:tc>
          <w:tcPr>
            <w:tcW w:w="2067" w:type="dxa"/>
          </w:tcPr>
          <w:p w14:paraId="68EC769D" w14:textId="77777777" w:rsidR="006D2A64" w:rsidRPr="001846B1" w:rsidRDefault="006D2A64" w:rsidP="009F4559">
            <w:pPr>
              <w:ind w:right="827"/>
              <w:rPr>
                <w:rFonts w:cstheme="minorHAnsi"/>
                <w:b/>
              </w:rPr>
            </w:pPr>
          </w:p>
        </w:tc>
      </w:tr>
      <w:tr w:rsidR="00071120" w:rsidRPr="001846B1" w14:paraId="76C5C4E5" w14:textId="77777777" w:rsidTr="00C342E8">
        <w:tc>
          <w:tcPr>
            <w:tcW w:w="708" w:type="dxa"/>
          </w:tcPr>
          <w:p w14:paraId="6EF3CC17" w14:textId="77777777" w:rsidR="006D2A64" w:rsidRPr="001846B1" w:rsidRDefault="006D2A64" w:rsidP="009F4559">
            <w:pPr>
              <w:pStyle w:val="Odstavekseznama"/>
              <w:numPr>
                <w:ilvl w:val="0"/>
                <w:numId w:val="8"/>
              </w:numPr>
              <w:ind w:right="827"/>
              <w:rPr>
                <w:rFonts w:cstheme="minorHAnsi"/>
                <w:bCs/>
              </w:rPr>
            </w:pPr>
          </w:p>
        </w:tc>
        <w:tc>
          <w:tcPr>
            <w:tcW w:w="4395" w:type="dxa"/>
          </w:tcPr>
          <w:p w14:paraId="19E97D70" w14:textId="4B3512DD" w:rsidR="006D2A64" w:rsidRPr="001846B1" w:rsidRDefault="006D2A64" w:rsidP="009F4559">
            <w:pPr>
              <w:ind w:right="827"/>
              <w:rPr>
                <w:rFonts w:cstheme="minorHAnsi"/>
                <w:bCs/>
              </w:rPr>
            </w:pPr>
            <w:r w:rsidRPr="001846B1">
              <w:rPr>
                <w:rFonts w:cstheme="minorHAnsi"/>
                <w:bCs/>
              </w:rPr>
              <w:t xml:space="preserve">Analitski sistem mora na biokemičnem delu omogočati določanje serumskih indeksov za vsak vzorec za </w:t>
            </w:r>
            <w:r w:rsidR="00071120" w:rsidRPr="001846B1">
              <w:rPr>
                <w:rFonts w:cstheme="minorHAnsi"/>
                <w:bCs/>
              </w:rPr>
              <w:t xml:space="preserve">hemolizo, </w:t>
            </w:r>
            <w:proofErr w:type="spellStart"/>
            <w:r w:rsidR="00071120" w:rsidRPr="001846B1">
              <w:rPr>
                <w:rFonts w:cstheme="minorHAnsi"/>
                <w:bCs/>
              </w:rPr>
              <w:t>lipemičnost</w:t>
            </w:r>
            <w:proofErr w:type="spellEnd"/>
            <w:r w:rsidRPr="001846B1">
              <w:rPr>
                <w:rFonts w:cstheme="minorHAnsi"/>
                <w:bCs/>
              </w:rPr>
              <w:t xml:space="preserve"> in </w:t>
            </w:r>
            <w:proofErr w:type="spellStart"/>
            <w:r w:rsidRPr="001846B1">
              <w:rPr>
                <w:rFonts w:cstheme="minorHAnsi"/>
                <w:bCs/>
              </w:rPr>
              <w:t>ikteričnost</w:t>
            </w:r>
            <w:proofErr w:type="spellEnd"/>
            <w:r w:rsidRPr="001846B1">
              <w:rPr>
                <w:rFonts w:cstheme="minorHAnsi"/>
                <w:bCs/>
              </w:rPr>
              <w:t xml:space="preserve"> ter avtomatsko vrednotenje rezultatov posameznih preiskav glede na izmerjene vrednosti serumskih indeksov.</w:t>
            </w:r>
            <w:r w:rsidR="00140921" w:rsidRPr="001846B1">
              <w:rPr>
                <w:rFonts w:cstheme="minorHAnsi"/>
                <w:bCs/>
              </w:rPr>
              <w:t xml:space="preserve"> Ponudba mora vsebovati ves potrebni material za te meritve na vsakem vzorcu.</w:t>
            </w:r>
          </w:p>
        </w:tc>
        <w:tc>
          <w:tcPr>
            <w:tcW w:w="1559" w:type="dxa"/>
          </w:tcPr>
          <w:p w14:paraId="2D7E0349" w14:textId="77777777" w:rsidR="006D2A64" w:rsidRPr="001846B1" w:rsidRDefault="006D2A64" w:rsidP="009F4559">
            <w:pPr>
              <w:ind w:right="827"/>
              <w:rPr>
                <w:rFonts w:cstheme="minorHAnsi"/>
                <w:b/>
              </w:rPr>
            </w:pPr>
          </w:p>
        </w:tc>
        <w:tc>
          <w:tcPr>
            <w:tcW w:w="2067" w:type="dxa"/>
          </w:tcPr>
          <w:p w14:paraId="5650D9F1" w14:textId="77777777" w:rsidR="006D2A64" w:rsidRPr="001846B1" w:rsidRDefault="006D2A64" w:rsidP="009F4559">
            <w:pPr>
              <w:ind w:right="827"/>
              <w:rPr>
                <w:rFonts w:cstheme="minorHAnsi"/>
                <w:b/>
              </w:rPr>
            </w:pPr>
          </w:p>
        </w:tc>
      </w:tr>
      <w:tr w:rsidR="00071120" w:rsidRPr="001846B1" w14:paraId="1A6A81A0" w14:textId="77777777" w:rsidTr="00C342E8">
        <w:trPr>
          <w:trHeight w:val="699"/>
        </w:trPr>
        <w:tc>
          <w:tcPr>
            <w:tcW w:w="708" w:type="dxa"/>
          </w:tcPr>
          <w:p w14:paraId="2337DB16" w14:textId="77777777" w:rsidR="006D2A64" w:rsidRPr="001846B1" w:rsidRDefault="006D2A64" w:rsidP="009F4559">
            <w:pPr>
              <w:pStyle w:val="Odstavekseznama"/>
              <w:numPr>
                <w:ilvl w:val="0"/>
                <w:numId w:val="8"/>
              </w:numPr>
              <w:ind w:right="827"/>
              <w:rPr>
                <w:rFonts w:cstheme="minorHAnsi"/>
                <w:bCs/>
              </w:rPr>
            </w:pPr>
          </w:p>
        </w:tc>
        <w:tc>
          <w:tcPr>
            <w:tcW w:w="4395" w:type="dxa"/>
          </w:tcPr>
          <w:p w14:paraId="30DCB116" w14:textId="573895E4" w:rsidR="006D2A64" w:rsidRPr="001846B1" w:rsidRDefault="00140921" w:rsidP="009F4559">
            <w:pPr>
              <w:ind w:right="827"/>
              <w:rPr>
                <w:rFonts w:cstheme="minorHAnsi"/>
                <w:bCs/>
              </w:rPr>
            </w:pPr>
            <w:r w:rsidRPr="001846B1">
              <w:rPr>
                <w:rFonts w:cstheme="minorHAnsi"/>
                <w:bCs/>
              </w:rPr>
              <w:t xml:space="preserve">Biokemijski del mora </w:t>
            </w:r>
            <w:r w:rsidR="005B2E3A" w:rsidRPr="001846B1">
              <w:rPr>
                <w:rFonts w:cstheme="minorHAnsi"/>
                <w:bCs/>
              </w:rPr>
              <w:t xml:space="preserve">omogočati popolno zaščito pred  navzkrižno </w:t>
            </w:r>
            <w:r w:rsidR="0075466C" w:rsidRPr="001846B1">
              <w:rPr>
                <w:rFonts w:cstheme="minorHAnsi"/>
                <w:bCs/>
              </w:rPr>
              <w:t>kontaminacijo</w:t>
            </w:r>
            <w:r w:rsidR="005B2E3A" w:rsidRPr="001846B1">
              <w:rPr>
                <w:rFonts w:cstheme="minorHAnsi"/>
                <w:bCs/>
              </w:rPr>
              <w:t xml:space="preserve"> (</w:t>
            </w:r>
            <w:proofErr w:type="spellStart"/>
            <w:r w:rsidR="005B2E3A" w:rsidRPr="001846B1">
              <w:rPr>
                <w:rFonts w:cstheme="minorHAnsi"/>
                <w:bCs/>
              </w:rPr>
              <w:t>carry</w:t>
            </w:r>
            <w:proofErr w:type="spellEnd"/>
            <w:r w:rsidR="005B2E3A" w:rsidRPr="001846B1">
              <w:rPr>
                <w:rFonts w:cstheme="minorHAnsi"/>
                <w:bCs/>
              </w:rPr>
              <w:t xml:space="preserve"> </w:t>
            </w:r>
            <w:proofErr w:type="spellStart"/>
            <w:r w:rsidR="005B2E3A" w:rsidRPr="001846B1">
              <w:rPr>
                <w:rFonts w:cstheme="minorHAnsi"/>
                <w:bCs/>
              </w:rPr>
              <w:t>over</w:t>
            </w:r>
            <w:proofErr w:type="spellEnd"/>
            <w:r w:rsidR="005B2E3A" w:rsidRPr="001846B1">
              <w:rPr>
                <w:rFonts w:cstheme="minorHAnsi"/>
                <w:bCs/>
              </w:rPr>
              <w:t xml:space="preserve"> ) med vzorci, kot je </w:t>
            </w:r>
            <w:r w:rsidR="00EF6255" w:rsidRPr="001846B1">
              <w:rPr>
                <w:rFonts w:cstheme="minorHAnsi"/>
                <w:bCs/>
              </w:rPr>
              <w:t xml:space="preserve">npr. </w:t>
            </w:r>
            <w:r w:rsidRPr="001846B1">
              <w:rPr>
                <w:rFonts w:cstheme="minorHAnsi"/>
                <w:bCs/>
              </w:rPr>
              <w:t>ultrazvočno čiščenje vzorčne igl</w:t>
            </w:r>
            <w:r w:rsidR="00EF6255" w:rsidRPr="001846B1">
              <w:rPr>
                <w:rFonts w:cstheme="minorHAnsi"/>
                <w:bCs/>
              </w:rPr>
              <w:t>e, brezkontaktno mešanje reak</w:t>
            </w:r>
            <w:r w:rsidRPr="001846B1">
              <w:rPr>
                <w:rFonts w:cstheme="minorHAnsi"/>
                <w:bCs/>
              </w:rPr>
              <w:t>cijske mešanice vzorca in reagenta</w:t>
            </w:r>
            <w:r w:rsidR="00EF6255" w:rsidRPr="001846B1">
              <w:rPr>
                <w:rFonts w:cstheme="minorHAnsi"/>
                <w:bCs/>
              </w:rPr>
              <w:t xml:space="preserve"> ali drugo primerljivo čiščenje vzorčne igle.</w:t>
            </w:r>
          </w:p>
        </w:tc>
        <w:tc>
          <w:tcPr>
            <w:tcW w:w="1559" w:type="dxa"/>
          </w:tcPr>
          <w:p w14:paraId="1D826785" w14:textId="77777777" w:rsidR="006D2A64" w:rsidRPr="001846B1" w:rsidRDefault="006D2A64" w:rsidP="009F4559">
            <w:pPr>
              <w:ind w:right="827"/>
              <w:rPr>
                <w:rFonts w:cstheme="minorHAnsi"/>
                <w:b/>
              </w:rPr>
            </w:pPr>
          </w:p>
        </w:tc>
        <w:tc>
          <w:tcPr>
            <w:tcW w:w="2067" w:type="dxa"/>
          </w:tcPr>
          <w:p w14:paraId="2ECA1A95" w14:textId="77777777" w:rsidR="006D2A64" w:rsidRPr="001846B1" w:rsidRDefault="006D2A64" w:rsidP="009F4559">
            <w:pPr>
              <w:ind w:right="827"/>
              <w:rPr>
                <w:rFonts w:cstheme="minorHAnsi"/>
                <w:b/>
              </w:rPr>
            </w:pPr>
          </w:p>
        </w:tc>
      </w:tr>
      <w:tr w:rsidR="00071120" w:rsidRPr="001846B1" w14:paraId="58548919" w14:textId="77777777" w:rsidTr="00C342E8">
        <w:trPr>
          <w:trHeight w:val="274"/>
        </w:trPr>
        <w:tc>
          <w:tcPr>
            <w:tcW w:w="708" w:type="dxa"/>
          </w:tcPr>
          <w:p w14:paraId="2C9933A1" w14:textId="5CFC7736" w:rsidR="000835E8" w:rsidRPr="001846B1" w:rsidRDefault="000835E8" w:rsidP="009F4559">
            <w:pPr>
              <w:pStyle w:val="Odstavekseznama"/>
              <w:numPr>
                <w:ilvl w:val="0"/>
                <w:numId w:val="8"/>
              </w:numPr>
              <w:ind w:right="827"/>
              <w:rPr>
                <w:rFonts w:cstheme="minorHAnsi"/>
                <w:bCs/>
              </w:rPr>
            </w:pPr>
          </w:p>
        </w:tc>
        <w:tc>
          <w:tcPr>
            <w:tcW w:w="4395" w:type="dxa"/>
          </w:tcPr>
          <w:p w14:paraId="0C5E780A" w14:textId="2685EF67" w:rsidR="000835E8" w:rsidRPr="001846B1" w:rsidRDefault="000835E8" w:rsidP="009F4559">
            <w:pPr>
              <w:ind w:right="827"/>
              <w:rPr>
                <w:rFonts w:cstheme="minorHAnsi"/>
                <w:i/>
                <w:iCs/>
              </w:rPr>
            </w:pPr>
            <w:r w:rsidRPr="001846B1">
              <w:rPr>
                <w:rFonts w:eastAsia="Times New Roman" w:cstheme="minorHAnsi"/>
                <w:lang w:eastAsia="sl-SI"/>
              </w:rPr>
              <w:t>Vse metode morajo biti usklajene s priporočili IFCC, če obstajajo.</w:t>
            </w:r>
          </w:p>
        </w:tc>
        <w:tc>
          <w:tcPr>
            <w:tcW w:w="1559" w:type="dxa"/>
          </w:tcPr>
          <w:p w14:paraId="1F2FD53A" w14:textId="77777777" w:rsidR="000835E8" w:rsidRPr="001846B1" w:rsidRDefault="000835E8" w:rsidP="009F4559">
            <w:pPr>
              <w:ind w:right="827"/>
              <w:rPr>
                <w:rFonts w:cstheme="minorHAnsi"/>
                <w:b/>
              </w:rPr>
            </w:pPr>
          </w:p>
        </w:tc>
        <w:tc>
          <w:tcPr>
            <w:tcW w:w="2067" w:type="dxa"/>
          </w:tcPr>
          <w:p w14:paraId="0913D163" w14:textId="77777777" w:rsidR="000835E8" w:rsidRPr="001846B1" w:rsidRDefault="000835E8" w:rsidP="009F4559">
            <w:pPr>
              <w:ind w:right="827"/>
              <w:rPr>
                <w:rFonts w:cstheme="minorHAnsi"/>
                <w:b/>
              </w:rPr>
            </w:pPr>
          </w:p>
        </w:tc>
      </w:tr>
      <w:tr w:rsidR="00071120" w:rsidRPr="001846B1" w14:paraId="6B14243A" w14:textId="77777777" w:rsidTr="00C342E8">
        <w:trPr>
          <w:trHeight w:val="274"/>
        </w:trPr>
        <w:tc>
          <w:tcPr>
            <w:tcW w:w="708" w:type="dxa"/>
          </w:tcPr>
          <w:p w14:paraId="47CDAB52" w14:textId="77777777" w:rsidR="000835E8" w:rsidRPr="001846B1" w:rsidRDefault="000835E8" w:rsidP="009F4559">
            <w:pPr>
              <w:pStyle w:val="Odstavekseznama"/>
              <w:numPr>
                <w:ilvl w:val="0"/>
                <w:numId w:val="8"/>
              </w:numPr>
              <w:ind w:right="827"/>
              <w:rPr>
                <w:rFonts w:cstheme="minorHAnsi"/>
                <w:bCs/>
              </w:rPr>
            </w:pPr>
          </w:p>
        </w:tc>
        <w:tc>
          <w:tcPr>
            <w:tcW w:w="4395" w:type="dxa"/>
          </w:tcPr>
          <w:p w14:paraId="38324FBE" w14:textId="7B97DCC7" w:rsidR="000835E8" w:rsidRPr="001846B1" w:rsidRDefault="000835E8" w:rsidP="009F4559">
            <w:pPr>
              <w:ind w:right="827"/>
              <w:rPr>
                <w:rFonts w:cstheme="minorHAnsi"/>
                <w:bCs/>
              </w:rPr>
            </w:pPr>
            <w:r w:rsidRPr="001846B1">
              <w:rPr>
                <w:rFonts w:eastAsia="Times New Roman" w:cstheme="minorHAnsi"/>
                <w:bCs/>
                <w:lang w:eastAsia="sl-SI"/>
              </w:rPr>
              <w:t>Reagenti</w:t>
            </w:r>
            <w:r w:rsidRPr="001846B1">
              <w:rPr>
                <w:rFonts w:eastAsia="Times New Roman" w:cstheme="minorHAnsi"/>
                <w:lang w:eastAsia="sl-SI"/>
              </w:rPr>
              <w:t xml:space="preserve"> morajo biti </w:t>
            </w:r>
            <w:proofErr w:type="spellStart"/>
            <w:r w:rsidRPr="001846B1">
              <w:rPr>
                <w:rFonts w:eastAsia="Times New Roman" w:cstheme="minorHAnsi"/>
                <w:bCs/>
                <w:lang w:eastAsia="sl-SI"/>
              </w:rPr>
              <w:t>validirani</w:t>
            </w:r>
            <w:proofErr w:type="spellEnd"/>
            <w:r w:rsidRPr="001846B1">
              <w:rPr>
                <w:rFonts w:eastAsia="Times New Roman" w:cstheme="minorHAnsi"/>
                <w:lang w:eastAsia="sl-SI"/>
              </w:rPr>
              <w:t xml:space="preserve"> na ponujenih analitskih sistemih, za kar ponudnik priloži dokumentacijo.</w:t>
            </w:r>
          </w:p>
        </w:tc>
        <w:tc>
          <w:tcPr>
            <w:tcW w:w="1559" w:type="dxa"/>
          </w:tcPr>
          <w:p w14:paraId="7D29F586" w14:textId="77777777" w:rsidR="000835E8" w:rsidRPr="001846B1" w:rsidRDefault="000835E8" w:rsidP="009F4559">
            <w:pPr>
              <w:ind w:right="827"/>
              <w:rPr>
                <w:rFonts w:cstheme="minorHAnsi"/>
                <w:b/>
              </w:rPr>
            </w:pPr>
          </w:p>
        </w:tc>
        <w:tc>
          <w:tcPr>
            <w:tcW w:w="2067" w:type="dxa"/>
          </w:tcPr>
          <w:p w14:paraId="4DBD1D26" w14:textId="77777777" w:rsidR="000835E8" w:rsidRPr="001846B1" w:rsidRDefault="000835E8" w:rsidP="009F4559">
            <w:pPr>
              <w:ind w:right="827"/>
              <w:rPr>
                <w:rFonts w:cstheme="minorHAnsi"/>
                <w:b/>
              </w:rPr>
            </w:pPr>
          </w:p>
        </w:tc>
      </w:tr>
      <w:tr w:rsidR="00071120" w:rsidRPr="001846B1" w14:paraId="697C4AEC" w14:textId="77777777" w:rsidTr="00C342E8">
        <w:trPr>
          <w:trHeight w:val="274"/>
        </w:trPr>
        <w:tc>
          <w:tcPr>
            <w:tcW w:w="708" w:type="dxa"/>
          </w:tcPr>
          <w:p w14:paraId="733A8476" w14:textId="77777777" w:rsidR="000835E8" w:rsidRPr="001846B1" w:rsidRDefault="000835E8" w:rsidP="009F4559">
            <w:pPr>
              <w:pStyle w:val="Odstavekseznama"/>
              <w:numPr>
                <w:ilvl w:val="0"/>
                <w:numId w:val="8"/>
              </w:numPr>
              <w:ind w:right="827"/>
              <w:rPr>
                <w:rFonts w:cstheme="minorHAnsi"/>
                <w:bCs/>
              </w:rPr>
            </w:pPr>
          </w:p>
        </w:tc>
        <w:tc>
          <w:tcPr>
            <w:tcW w:w="4395" w:type="dxa"/>
          </w:tcPr>
          <w:p w14:paraId="26F8A552" w14:textId="5C5D9E90" w:rsidR="000835E8" w:rsidRPr="001846B1" w:rsidRDefault="000835E8" w:rsidP="009F4559">
            <w:pPr>
              <w:ind w:right="827"/>
              <w:rPr>
                <w:rFonts w:cstheme="minorHAnsi"/>
                <w:bCs/>
              </w:rPr>
            </w:pPr>
            <w:r w:rsidRPr="001846B1">
              <w:rPr>
                <w:rFonts w:eastAsia="Times New Roman" w:cstheme="minorHAnsi"/>
                <w:lang w:eastAsia="sl-SI"/>
              </w:rPr>
              <w:t xml:space="preserve">Spodnja meja merilnega območja za </w:t>
            </w:r>
            <w:r w:rsidRPr="001846B1">
              <w:rPr>
                <w:rFonts w:eastAsia="Times New Roman" w:cstheme="minorHAnsi"/>
                <w:bCs/>
                <w:lang w:eastAsia="sl-SI"/>
              </w:rPr>
              <w:t xml:space="preserve">CRP </w:t>
            </w:r>
            <w:r w:rsidRPr="001846B1">
              <w:rPr>
                <w:rFonts w:eastAsia="Times New Roman" w:cstheme="minorHAnsi"/>
                <w:lang w:eastAsia="sl-SI"/>
              </w:rPr>
              <w:t>mora biti 4 mg/L ali manj.</w:t>
            </w:r>
          </w:p>
        </w:tc>
        <w:tc>
          <w:tcPr>
            <w:tcW w:w="1559" w:type="dxa"/>
          </w:tcPr>
          <w:p w14:paraId="2BEAF768" w14:textId="77777777" w:rsidR="000835E8" w:rsidRPr="001846B1" w:rsidRDefault="000835E8" w:rsidP="009F4559">
            <w:pPr>
              <w:ind w:right="827"/>
              <w:rPr>
                <w:rFonts w:cstheme="minorHAnsi"/>
                <w:b/>
              </w:rPr>
            </w:pPr>
          </w:p>
        </w:tc>
        <w:tc>
          <w:tcPr>
            <w:tcW w:w="2067" w:type="dxa"/>
          </w:tcPr>
          <w:p w14:paraId="70222898" w14:textId="77777777" w:rsidR="000835E8" w:rsidRPr="001846B1" w:rsidRDefault="000835E8" w:rsidP="009F4559">
            <w:pPr>
              <w:ind w:right="827"/>
              <w:rPr>
                <w:rFonts w:cstheme="minorHAnsi"/>
                <w:b/>
              </w:rPr>
            </w:pPr>
          </w:p>
        </w:tc>
      </w:tr>
      <w:tr w:rsidR="00071120" w:rsidRPr="001846B1" w14:paraId="41C6FFCF" w14:textId="77777777" w:rsidTr="00C342E8">
        <w:trPr>
          <w:trHeight w:val="274"/>
        </w:trPr>
        <w:tc>
          <w:tcPr>
            <w:tcW w:w="708" w:type="dxa"/>
          </w:tcPr>
          <w:p w14:paraId="64A9BF54" w14:textId="77777777" w:rsidR="000835E8" w:rsidRPr="001846B1" w:rsidRDefault="000835E8" w:rsidP="009F4559">
            <w:pPr>
              <w:pStyle w:val="Odstavekseznama"/>
              <w:numPr>
                <w:ilvl w:val="0"/>
                <w:numId w:val="8"/>
              </w:numPr>
              <w:ind w:right="827"/>
              <w:rPr>
                <w:rFonts w:cstheme="minorHAnsi"/>
                <w:bCs/>
              </w:rPr>
            </w:pPr>
          </w:p>
        </w:tc>
        <w:tc>
          <w:tcPr>
            <w:tcW w:w="4395" w:type="dxa"/>
          </w:tcPr>
          <w:p w14:paraId="5F1DEF3A" w14:textId="13DEAB33" w:rsidR="000835E8" w:rsidRPr="001846B1" w:rsidRDefault="000835E8" w:rsidP="009F4559">
            <w:pPr>
              <w:ind w:right="827"/>
              <w:rPr>
                <w:rFonts w:cstheme="minorHAnsi"/>
                <w:bCs/>
              </w:rPr>
            </w:pPr>
            <w:r w:rsidRPr="001846B1">
              <w:rPr>
                <w:rFonts w:eastAsia="Times New Roman" w:cstheme="minorHAnsi"/>
                <w:lang w:eastAsia="sl-SI"/>
              </w:rPr>
              <w:t xml:space="preserve">Metoda za </w:t>
            </w:r>
            <w:r w:rsidRPr="001846B1">
              <w:rPr>
                <w:rFonts w:eastAsia="Times New Roman" w:cstheme="minorHAnsi"/>
                <w:bCs/>
                <w:lang w:eastAsia="sl-SI"/>
              </w:rPr>
              <w:t>S-Kreatinin</w:t>
            </w:r>
            <w:r w:rsidRPr="001846B1">
              <w:rPr>
                <w:rFonts w:eastAsia="Times New Roman" w:cstheme="minorHAnsi"/>
                <w:lang w:eastAsia="sl-SI"/>
              </w:rPr>
              <w:t xml:space="preserve"> mora biti </w:t>
            </w:r>
            <w:r w:rsidRPr="001846B1">
              <w:rPr>
                <w:rFonts w:eastAsia="Times New Roman" w:cstheme="minorHAnsi"/>
                <w:bCs/>
                <w:lang w:eastAsia="sl-SI"/>
              </w:rPr>
              <w:t>encimska</w:t>
            </w:r>
            <w:r w:rsidRPr="001846B1">
              <w:rPr>
                <w:rFonts w:eastAsia="Times New Roman" w:cstheme="minorHAnsi"/>
                <w:lang w:eastAsia="sl-SI"/>
              </w:rPr>
              <w:t>.</w:t>
            </w:r>
          </w:p>
        </w:tc>
        <w:tc>
          <w:tcPr>
            <w:tcW w:w="1559" w:type="dxa"/>
          </w:tcPr>
          <w:p w14:paraId="1A6F6BA0" w14:textId="77777777" w:rsidR="000835E8" w:rsidRPr="001846B1" w:rsidRDefault="000835E8" w:rsidP="009F4559">
            <w:pPr>
              <w:ind w:right="827"/>
              <w:rPr>
                <w:rFonts w:cstheme="minorHAnsi"/>
                <w:b/>
              </w:rPr>
            </w:pPr>
          </w:p>
        </w:tc>
        <w:tc>
          <w:tcPr>
            <w:tcW w:w="2067" w:type="dxa"/>
          </w:tcPr>
          <w:p w14:paraId="3F808DA6" w14:textId="77777777" w:rsidR="000835E8" w:rsidRPr="001846B1" w:rsidRDefault="000835E8" w:rsidP="009F4559">
            <w:pPr>
              <w:ind w:right="827"/>
              <w:rPr>
                <w:rFonts w:cstheme="minorHAnsi"/>
                <w:b/>
              </w:rPr>
            </w:pPr>
          </w:p>
        </w:tc>
      </w:tr>
      <w:tr w:rsidR="00071120" w:rsidRPr="001846B1" w14:paraId="1016FFDE" w14:textId="77777777" w:rsidTr="00C342E8">
        <w:trPr>
          <w:trHeight w:val="274"/>
        </w:trPr>
        <w:tc>
          <w:tcPr>
            <w:tcW w:w="708" w:type="dxa"/>
          </w:tcPr>
          <w:p w14:paraId="1936257B" w14:textId="77777777" w:rsidR="000835E8" w:rsidRPr="001846B1" w:rsidRDefault="000835E8" w:rsidP="009F4559">
            <w:pPr>
              <w:pStyle w:val="Odstavekseznama"/>
              <w:ind w:left="643" w:right="827"/>
              <w:rPr>
                <w:rFonts w:cstheme="minorHAnsi"/>
                <w:bCs/>
              </w:rPr>
            </w:pPr>
          </w:p>
        </w:tc>
        <w:tc>
          <w:tcPr>
            <w:tcW w:w="4395" w:type="dxa"/>
          </w:tcPr>
          <w:p w14:paraId="4D489DA6" w14:textId="1234DF4D" w:rsidR="000835E8" w:rsidRPr="001846B1" w:rsidRDefault="00047B7A" w:rsidP="009F4559">
            <w:pPr>
              <w:ind w:right="827"/>
              <w:rPr>
                <w:rFonts w:cstheme="minorHAnsi"/>
                <w:bCs/>
              </w:rPr>
            </w:pPr>
            <w:r w:rsidRPr="001846B1">
              <w:rPr>
                <w:rFonts w:cstheme="minorHAnsi"/>
                <w:b/>
                <w:iCs/>
              </w:rPr>
              <w:t>SPECIFIKACIJA ZAHTEV ZA IMUNOKEMIJSKI MODUL</w:t>
            </w:r>
          </w:p>
        </w:tc>
        <w:tc>
          <w:tcPr>
            <w:tcW w:w="1559" w:type="dxa"/>
          </w:tcPr>
          <w:p w14:paraId="75D4CB75" w14:textId="77777777" w:rsidR="000835E8" w:rsidRPr="001846B1" w:rsidRDefault="000835E8" w:rsidP="009F4559">
            <w:pPr>
              <w:ind w:right="827"/>
              <w:rPr>
                <w:rFonts w:cstheme="minorHAnsi"/>
                <w:b/>
              </w:rPr>
            </w:pPr>
          </w:p>
        </w:tc>
        <w:tc>
          <w:tcPr>
            <w:tcW w:w="2067" w:type="dxa"/>
          </w:tcPr>
          <w:p w14:paraId="7F8E45C1" w14:textId="77777777" w:rsidR="000835E8" w:rsidRPr="001846B1" w:rsidRDefault="000835E8" w:rsidP="009F4559">
            <w:pPr>
              <w:ind w:right="827"/>
              <w:rPr>
                <w:rFonts w:cstheme="minorHAnsi"/>
                <w:b/>
              </w:rPr>
            </w:pPr>
          </w:p>
        </w:tc>
      </w:tr>
      <w:tr w:rsidR="00071120" w:rsidRPr="001846B1" w14:paraId="5A40FB66" w14:textId="77777777" w:rsidTr="00C342E8">
        <w:trPr>
          <w:trHeight w:val="274"/>
        </w:trPr>
        <w:tc>
          <w:tcPr>
            <w:tcW w:w="708" w:type="dxa"/>
          </w:tcPr>
          <w:p w14:paraId="44971258" w14:textId="77777777" w:rsidR="000835E8" w:rsidRPr="001846B1" w:rsidRDefault="000835E8" w:rsidP="009F4559">
            <w:pPr>
              <w:pStyle w:val="Odstavekseznama"/>
              <w:numPr>
                <w:ilvl w:val="0"/>
                <w:numId w:val="8"/>
              </w:numPr>
              <w:ind w:right="827"/>
              <w:rPr>
                <w:rFonts w:cstheme="minorHAnsi"/>
                <w:bCs/>
              </w:rPr>
            </w:pPr>
          </w:p>
        </w:tc>
        <w:tc>
          <w:tcPr>
            <w:tcW w:w="4395" w:type="dxa"/>
          </w:tcPr>
          <w:p w14:paraId="72A79B86" w14:textId="4B09B3DD" w:rsidR="000835E8" w:rsidRPr="001846B1" w:rsidRDefault="000835E8" w:rsidP="009F4559">
            <w:pPr>
              <w:ind w:right="827"/>
              <w:rPr>
                <w:rFonts w:cstheme="minorHAnsi"/>
                <w:bCs/>
              </w:rPr>
            </w:pPr>
            <w:proofErr w:type="spellStart"/>
            <w:r w:rsidRPr="001846B1">
              <w:rPr>
                <w:rFonts w:cstheme="minorHAnsi"/>
                <w:bCs/>
              </w:rPr>
              <w:t>Imunokemijski</w:t>
            </w:r>
            <w:proofErr w:type="spellEnd"/>
            <w:r w:rsidRPr="001846B1">
              <w:rPr>
                <w:rFonts w:cstheme="minorHAnsi"/>
                <w:bCs/>
              </w:rPr>
              <w:t xml:space="preserve"> modul mora omogočati vsaj 100 testov na uro</w:t>
            </w:r>
          </w:p>
        </w:tc>
        <w:tc>
          <w:tcPr>
            <w:tcW w:w="1559" w:type="dxa"/>
          </w:tcPr>
          <w:p w14:paraId="2306508D" w14:textId="77777777" w:rsidR="000835E8" w:rsidRPr="001846B1" w:rsidRDefault="000835E8" w:rsidP="009F4559">
            <w:pPr>
              <w:ind w:right="827"/>
              <w:rPr>
                <w:rFonts w:cstheme="minorHAnsi"/>
                <w:b/>
              </w:rPr>
            </w:pPr>
          </w:p>
        </w:tc>
        <w:tc>
          <w:tcPr>
            <w:tcW w:w="2067" w:type="dxa"/>
          </w:tcPr>
          <w:p w14:paraId="444D0837" w14:textId="77777777" w:rsidR="000835E8" w:rsidRPr="001846B1" w:rsidRDefault="000835E8" w:rsidP="009F4559">
            <w:pPr>
              <w:ind w:right="827"/>
              <w:rPr>
                <w:rFonts w:cstheme="minorHAnsi"/>
                <w:b/>
              </w:rPr>
            </w:pPr>
          </w:p>
        </w:tc>
      </w:tr>
      <w:tr w:rsidR="00071120" w:rsidRPr="001846B1" w14:paraId="6135E643" w14:textId="77777777" w:rsidTr="00C342E8">
        <w:trPr>
          <w:trHeight w:val="274"/>
        </w:trPr>
        <w:tc>
          <w:tcPr>
            <w:tcW w:w="708" w:type="dxa"/>
          </w:tcPr>
          <w:p w14:paraId="01BEF083" w14:textId="77777777" w:rsidR="000835E8" w:rsidRPr="001846B1" w:rsidRDefault="000835E8" w:rsidP="009F4559">
            <w:pPr>
              <w:pStyle w:val="Odstavekseznama"/>
              <w:numPr>
                <w:ilvl w:val="0"/>
                <w:numId w:val="8"/>
              </w:numPr>
              <w:ind w:right="827"/>
              <w:rPr>
                <w:rFonts w:cstheme="minorHAnsi"/>
                <w:bCs/>
              </w:rPr>
            </w:pPr>
          </w:p>
        </w:tc>
        <w:tc>
          <w:tcPr>
            <w:tcW w:w="4395" w:type="dxa"/>
          </w:tcPr>
          <w:p w14:paraId="151D8B5D" w14:textId="1D336DCC" w:rsidR="000835E8" w:rsidRPr="001846B1" w:rsidRDefault="000835E8" w:rsidP="009F4559">
            <w:pPr>
              <w:ind w:right="827"/>
              <w:rPr>
                <w:rFonts w:cstheme="minorHAnsi"/>
                <w:bCs/>
              </w:rPr>
            </w:pPr>
            <w:proofErr w:type="spellStart"/>
            <w:r w:rsidRPr="001846B1">
              <w:rPr>
                <w:rFonts w:cstheme="minorHAnsi"/>
                <w:bCs/>
              </w:rPr>
              <w:t>Imunokemijski</w:t>
            </w:r>
            <w:proofErr w:type="spellEnd"/>
            <w:r w:rsidRPr="001846B1">
              <w:rPr>
                <w:rFonts w:cstheme="minorHAnsi"/>
                <w:bCs/>
              </w:rPr>
              <w:t xml:space="preserve"> modul mora omogočati preiskave iz seruma in plazme</w:t>
            </w:r>
          </w:p>
        </w:tc>
        <w:tc>
          <w:tcPr>
            <w:tcW w:w="1559" w:type="dxa"/>
          </w:tcPr>
          <w:p w14:paraId="297823FD" w14:textId="77777777" w:rsidR="000835E8" w:rsidRPr="001846B1" w:rsidRDefault="000835E8" w:rsidP="009F4559">
            <w:pPr>
              <w:ind w:right="827"/>
              <w:rPr>
                <w:rFonts w:cstheme="minorHAnsi"/>
                <w:b/>
              </w:rPr>
            </w:pPr>
          </w:p>
        </w:tc>
        <w:tc>
          <w:tcPr>
            <w:tcW w:w="2067" w:type="dxa"/>
          </w:tcPr>
          <w:p w14:paraId="01096A0B" w14:textId="77777777" w:rsidR="000835E8" w:rsidRPr="001846B1" w:rsidRDefault="000835E8" w:rsidP="009F4559">
            <w:pPr>
              <w:ind w:right="827"/>
              <w:rPr>
                <w:rFonts w:cstheme="minorHAnsi"/>
                <w:b/>
              </w:rPr>
            </w:pPr>
          </w:p>
        </w:tc>
      </w:tr>
      <w:tr w:rsidR="00071120" w:rsidRPr="001846B1" w14:paraId="5CEDAC70" w14:textId="77777777" w:rsidTr="00C342E8">
        <w:trPr>
          <w:trHeight w:val="274"/>
        </w:trPr>
        <w:tc>
          <w:tcPr>
            <w:tcW w:w="708" w:type="dxa"/>
          </w:tcPr>
          <w:p w14:paraId="6678AC24" w14:textId="77777777" w:rsidR="000835E8" w:rsidRPr="001846B1" w:rsidRDefault="000835E8" w:rsidP="009F4559">
            <w:pPr>
              <w:pStyle w:val="Odstavekseznama"/>
              <w:numPr>
                <w:ilvl w:val="0"/>
                <w:numId w:val="8"/>
              </w:numPr>
              <w:ind w:right="827"/>
              <w:rPr>
                <w:rFonts w:cstheme="minorHAnsi"/>
                <w:bCs/>
              </w:rPr>
            </w:pPr>
          </w:p>
        </w:tc>
        <w:tc>
          <w:tcPr>
            <w:tcW w:w="4395" w:type="dxa"/>
            <w:vAlign w:val="center"/>
          </w:tcPr>
          <w:p w14:paraId="3E70C1A9" w14:textId="1032C025" w:rsidR="000835E8" w:rsidRPr="001846B1" w:rsidRDefault="000835E8" w:rsidP="009F4559">
            <w:pPr>
              <w:ind w:right="827"/>
              <w:rPr>
                <w:rFonts w:cstheme="minorHAnsi"/>
              </w:rPr>
            </w:pPr>
            <w:proofErr w:type="spellStart"/>
            <w:r w:rsidRPr="001846B1">
              <w:rPr>
                <w:rFonts w:cstheme="minorHAnsi"/>
                <w:bCs/>
              </w:rPr>
              <w:t>Imunokemijski</w:t>
            </w:r>
            <w:proofErr w:type="spellEnd"/>
            <w:r w:rsidRPr="001846B1">
              <w:rPr>
                <w:rFonts w:cstheme="minorHAnsi"/>
                <w:bCs/>
              </w:rPr>
              <w:t xml:space="preserve"> modul mora imeti na voljo sočasno vsaj 24 prostih mest za reagente.</w:t>
            </w:r>
          </w:p>
        </w:tc>
        <w:tc>
          <w:tcPr>
            <w:tcW w:w="1559" w:type="dxa"/>
          </w:tcPr>
          <w:p w14:paraId="06C24F68" w14:textId="77777777" w:rsidR="000835E8" w:rsidRPr="001846B1" w:rsidRDefault="000835E8" w:rsidP="009F4559">
            <w:pPr>
              <w:ind w:right="827"/>
              <w:rPr>
                <w:rFonts w:cstheme="minorHAnsi"/>
                <w:b/>
              </w:rPr>
            </w:pPr>
          </w:p>
        </w:tc>
        <w:tc>
          <w:tcPr>
            <w:tcW w:w="2067" w:type="dxa"/>
          </w:tcPr>
          <w:p w14:paraId="676D088B" w14:textId="77777777" w:rsidR="000835E8" w:rsidRPr="001846B1" w:rsidRDefault="000835E8" w:rsidP="009F4559">
            <w:pPr>
              <w:ind w:right="827"/>
              <w:rPr>
                <w:rFonts w:cstheme="minorHAnsi"/>
                <w:b/>
              </w:rPr>
            </w:pPr>
          </w:p>
        </w:tc>
      </w:tr>
      <w:tr w:rsidR="00071120" w:rsidRPr="001846B1" w14:paraId="5349E688" w14:textId="77777777" w:rsidTr="00C342E8">
        <w:trPr>
          <w:trHeight w:val="274"/>
        </w:trPr>
        <w:tc>
          <w:tcPr>
            <w:tcW w:w="708" w:type="dxa"/>
          </w:tcPr>
          <w:p w14:paraId="4C2E2E3D" w14:textId="77777777" w:rsidR="000835E8" w:rsidRPr="001846B1" w:rsidRDefault="000835E8" w:rsidP="009F4559">
            <w:pPr>
              <w:pStyle w:val="Odstavekseznama"/>
              <w:numPr>
                <w:ilvl w:val="0"/>
                <w:numId w:val="8"/>
              </w:numPr>
              <w:ind w:right="827"/>
              <w:rPr>
                <w:rFonts w:cstheme="minorHAnsi"/>
                <w:bCs/>
              </w:rPr>
            </w:pPr>
          </w:p>
        </w:tc>
        <w:tc>
          <w:tcPr>
            <w:tcW w:w="4395" w:type="dxa"/>
          </w:tcPr>
          <w:p w14:paraId="22B0AAB6" w14:textId="7D8FA009" w:rsidR="000835E8" w:rsidRPr="001846B1" w:rsidRDefault="000835E8" w:rsidP="009F4559">
            <w:pPr>
              <w:ind w:right="827"/>
              <w:rPr>
                <w:rFonts w:cstheme="minorHAnsi"/>
              </w:rPr>
            </w:pPr>
            <w:proofErr w:type="spellStart"/>
            <w:r w:rsidRPr="001846B1">
              <w:rPr>
                <w:rFonts w:cstheme="minorHAnsi"/>
                <w:bCs/>
              </w:rPr>
              <w:t>Imunokemijski</w:t>
            </w:r>
            <w:proofErr w:type="spellEnd"/>
            <w:r w:rsidRPr="001846B1">
              <w:rPr>
                <w:rFonts w:cstheme="minorHAnsi"/>
                <w:bCs/>
              </w:rPr>
              <w:t xml:space="preserve"> modul mora omogočati popolno zaščito pred navzkrižno kontaminacijo med vzorci, z uporabo </w:t>
            </w:r>
            <w:proofErr w:type="spellStart"/>
            <w:r w:rsidRPr="001846B1">
              <w:rPr>
                <w:rFonts w:cstheme="minorHAnsi"/>
                <w:bCs/>
              </w:rPr>
              <w:t>pipetnih</w:t>
            </w:r>
            <w:proofErr w:type="spellEnd"/>
            <w:r w:rsidRPr="001846B1">
              <w:rPr>
                <w:rFonts w:cstheme="minorHAnsi"/>
                <w:bCs/>
              </w:rPr>
              <w:t xml:space="preserve"> nastavkov in reakcijskih posodic za enkratno uporabo za vsak vzorec in brezkontaktno mešanje reakcijske mešanice.</w:t>
            </w:r>
          </w:p>
        </w:tc>
        <w:tc>
          <w:tcPr>
            <w:tcW w:w="1559" w:type="dxa"/>
          </w:tcPr>
          <w:p w14:paraId="6E91C5B5" w14:textId="77777777" w:rsidR="000835E8" w:rsidRPr="001846B1" w:rsidRDefault="000835E8" w:rsidP="009F4559">
            <w:pPr>
              <w:ind w:right="827"/>
              <w:rPr>
                <w:rFonts w:cstheme="minorHAnsi"/>
                <w:b/>
              </w:rPr>
            </w:pPr>
          </w:p>
        </w:tc>
        <w:tc>
          <w:tcPr>
            <w:tcW w:w="2067" w:type="dxa"/>
          </w:tcPr>
          <w:p w14:paraId="695A966E" w14:textId="77777777" w:rsidR="000835E8" w:rsidRPr="001846B1" w:rsidRDefault="000835E8" w:rsidP="009F4559">
            <w:pPr>
              <w:ind w:right="827"/>
              <w:rPr>
                <w:rFonts w:cstheme="minorHAnsi"/>
                <w:b/>
              </w:rPr>
            </w:pPr>
          </w:p>
        </w:tc>
      </w:tr>
      <w:tr w:rsidR="00071120" w:rsidRPr="001846B1" w14:paraId="3A1D0912" w14:textId="77777777" w:rsidTr="00C342E8">
        <w:trPr>
          <w:trHeight w:val="274"/>
        </w:trPr>
        <w:tc>
          <w:tcPr>
            <w:tcW w:w="708" w:type="dxa"/>
          </w:tcPr>
          <w:p w14:paraId="6875BA50" w14:textId="77777777" w:rsidR="000835E8" w:rsidRPr="001846B1" w:rsidRDefault="000835E8" w:rsidP="009F4559">
            <w:pPr>
              <w:pStyle w:val="Odstavekseznama"/>
              <w:numPr>
                <w:ilvl w:val="0"/>
                <w:numId w:val="8"/>
              </w:numPr>
              <w:ind w:right="827"/>
              <w:rPr>
                <w:rFonts w:cstheme="minorHAnsi"/>
                <w:bCs/>
              </w:rPr>
            </w:pPr>
          </w:p>
        </w:tc>
        <w:tc>
          <w:tcPr>
            <w:tcW w:w="4395" w:type="dxa"/>
            <w:vAlign w:val="center"/>
          </w:tcPr>
          <w:p w14:paraId="0779780A" w14:textId="62C36519" w:rsidR="000835E8" w:rsidRPr="001846B1" w:rsidRDefault="000835E8" w:rsidP="009F4559">
            <w:pPr>
              <w:ind w:right="827"/>
              <w:rPr>
                <w:rFonts w:eastAsia="Times New Roman" w:cstheme="minorHAnsi"/>
                <w:highlight w:val="yellow"/>
                <w:lang w:eastAsia="sl-SI"/>
              </w:rPr>
            </w:pPr>
            <w:r w:rsidRPr="001846B1">
              <w:rPr>
                <w:rFonts w:cstheme="minorHAnsi"/>
                <w:bCs/>
              </w:rPr>
              <w:t>Funkcionalna občutljivost  TS</w:t>
            </w:r>
            <w:r w:rsidR="00494CCC" w:rsidRPr="001846B1">
              <w:rPr>
                <w:rFonts w:cstheme="minorHAnsi"/>
                <w:bCs/>
              </w:rPr>
              <w:t>H mora biti manj ali enako 0,02</w:t>
            </w:r>
            <w:r w:rsidRPr="001846B1">
              <w:rPr>
                <w:rFonts w:cstheme="minorHAnsi"/>
                <w:bCs/>
              </w:rPr>
              <w:t xml:space="preserve"> </w:t>
            </w:r>
            <w:proofErr w:type="spellStart"/>
            <w:r w:rsidRPr="001846B1">
              <w:rPr>
                <w:rFonts w:cstheme="minorHAnsi"/>
                <w:bCs/>
              </w:rPr>
              <w:t>mIU</w:t>
            </w:r>
            <w:proofErr w:type="spellEnd"/>
            <w:r w:rsidRPr="001846B1">
              <w:rPr>
                <w:rFonts w:cstheme="minorHAnsi"/>
                <w:bCs/>
              </w:rPr>
              <w:t>/L</w:t>
            </w:r>
          </w:p>
        </w:tc>
        <w:tc>
          <w:tcPr>
            <w:tcW w:w="1559" w:type="dxa"/>
          </w:tcPr>
          <w:p w14:paraId="59FEDD77" w14:textId="77777777" w:rsidR="000835E8" w:rsidRPr="001846B1" w:rsidRDefault="000835E8" w:rsidP="009F4559">
            <w:pPr>
              <w:ind w:right="827"/>
              <w:rPr>
                <w:rFonts w:cstheme="minorHAnsi"/>
                <w:b/>
              </w:rPr>
            </w:pPr>
          </w:p>
        </w:tc>
        <w:tc>
          <w:tcPr>
            <w:tcW w:w="2067" w:type="dxa"/>
          </w:tcPr>
          <w:p w14:paraId="21830329" w14:textId="77777777" w:rsidR="000835E8" w:rsidRPr="001846B1" w:rsidRDefault="000835E8" w:rsidP="009F4559">
            <w:pPr>
              <w:ind w:right="827"/>
              <w:rPr>
                <w:rFonts w:cstheme="minorHAnsi"/>
                <w:b/>
              </w:rPr>
            </w:pPr>
          </w:p>
        </w:tc>
      </w:tr>
    </w:tbl>
    <w:p w14:paraId="05ECBEDE" w14:textId="77777777" w:rsidR="00463D44" w:rsidRPr="001846B1" w:rsidRDefault="00463D44" w:rsidP="009F4559">
      <w:pPr>
        <w:ind w:right="827"/>
        <w:rPr>
          <w:rFonts w:cstheme="minorHAnsi"/>
          <w:b/>
        </w:rPr>
      </w:pPr>
    </w:p>
    <w:p w14:paraId="697A16DD" w14:textId="2A2D0C7B" w:rsidR="00F87A2C" w:rsidRPr="001846B1" w:rsidRDefault="00F87A2C" w:rsidP="009F4559">
      <w:pPr>
        <w:ind w:right="827"/>
        <w:rPr>
          <w:rFonts w:cstheme="minorHAnsi"/>
          <w:b/>
        </w:rPr>
      </w:pPr>
    </w:p>
    <w:p w14:paraId="3AE022D7" w14:textId="0C0824BC" w:rsidR="00A66FDF" w:rsidRPr="001846B1" w:rsidRDefault="00482976" w:rsidP="009F4559">
      <w:pPr>
        <w:ind w:right="827"/>
        <w:rPr>
          <w:rFonts w:cstheme="minorHAnsi"/>
          <w:b/>
        </w:rPr>
      </w:pPr>
      <w:bookmarkStart w:id="3" w:name="__RefHeading___Toc509692063"/>
      <w:bookmarkStart w:id="4" w:name="_Hlk2070497"/>
      <w:bookmarkEnd w:id="3"/>
      <w:r w:rsidRPr="001846B1">
        <w:rPr>
          <w:rFonts w:cstheme="minorHAnsi"/>
          <w:b/>
        </w:rPr>
        <w:t>SPLOŠNE ZAHTEVE</w:t>
      </w:r>
    </w:p>
    <w:p w14:paraId="0694AED8" w14:textId="3DD2E367" w:rsidR="007F1356" w:rsidRPr="001846B1" w:rsidRDefault="007F1356" w:rsidP="009F4559">
      <w:pPr>
        <w:pStyle w:val="Odstavekseznama"/>
        <w:numPr>
          <w:ilvl w:val="0"/>
          <w:numId w:val="10"/>
        </w:numPr>
        <w:ind w:right="827"/>
        <w:rPr>
          <w:rFonts w:cstheme="minorHAnsi"/>
        </w:rPr>
      </w:pPr>
      <w:r w:rsidRPr="001846B1">
        <w:rPr>
          <w:rFonts w:cstheme="minorHAnsi"/>
        </w:rPr>
        <w:t xml:space="preserve">Ponudbeni predračun mora vsebovati vse stroške (ceno aparata, strošek montaže, inštalacije, demonstracije in šolanja uporabnikov, prevozne in špediterske stroške, preizkusov in testiranj ter dovoljenj za obratovanje aparature, vse ostale stroške, ki so potrebni za izvedbo predmetnega posla in varno obratovanje naprave, DDV, dostavo, itd. ter popuste in rabate. Prav tako </w:t>
      </w:r>
      <w:r w:rsidRPr="00D90E41">
        <w:rPr>
          <w:rFonts w:cstheme="minorHAnsi"/>
        </w:rPr>
        <w:t>mora ponudbena cena vsebovati stroške demontaže, odvoza in</w:t>
      </w:r>
      <w:r w:rsidR="00AD4984" w:rsidRPr="00D90E41">
        <w:rPr>
          <w:rFonts w:cstheme="minorHAnsi"/>
        </w:rPr>
        <w:t xml:space="preserve"> razgradnje obstoječega aparata</w:t>
      </w:r>
      <w:r w:rsidRPr="00D90E41">
        <w:rPr>
          <w:rFonts w:cstheme="minorHAnsi"/>
        </w:rPr>
        <w:t>.</w:t>
      </w:r>
      <w:r w:rsidR="00D90E41" w:rsidRPr="00D90E41">
        <w:rPr>
          <w:rFonts w:cstheme="minorHAnsi"/>
          <w:bCs/>
        </w:rPr>
        <w:t xml:space="preserve"> Kar ponudnik ni ponudil in je potrebno za delovanje ponujenega sistema, mora ponudnik dostaviti brezplačno.</w:t>
      </w:r>
    </w:p>
    <w:p w14:paraId="4C99B4DD" w14:textId="10FB78BF" w:rsidR="00E7571E" w:rsidRPr="00E7571E" w:rsidRDefault="00FA7737" w:rsidP="00E7571E">
      <w:pPr>
        <w:pStyle w:val="Odstavekseznama"/>
        <w:numPr>
          <w:ilvl w:val="0"/>
          <w:numId w:val="10"/>
        </w:numPr>
        <w:ind w:right="827"/>
        <w:rPr>
          <w:rFonts w:cstheme="minorHAnsi"/>
          <w:bCs/>
        </w:rPr>
      </w:pPr>
      <w:r w:rsidRPr="001846B1">
        <w:rPr>
          <w:rFonts w:cstheme="minorHAnsi"/>
        </w:rPr>
        <w:t xml:space="preserve">Ponudnik mora podati tudi ceno reagentov, </w:t>
      </w:r>
      <w:proofErr w:type="spellStart"/>
      <w:r w:rsidRPr="001846B1">
        <w:rPr>
          <w:rFonts w:cstheme="minorHAnsi"/>
        </w:rPr>
        <w:t>kalibratorjev</w:t>
      </w:r>
      <w:proofErr w:type="spellEnd"/>
      <w:r w:rsidRPr="001846B1">
        <w:rPr>
          <w:rFonts w:cstheme="minorHAnsi"/>
        </w:rPr>
        <w:t xml:space="preserve">, kontrol in potrošnega materiala na posamezno preiskavo. Izračuna naj se </w:t>
      </w:r>
      <w:r w:rsidR="009E4D64" w:rsidRPr="001846B1">
        <w:rPr>
          <w:rFonts w:cstheme="minorHAnsi"/>
        </w:rPr>
        <w:t xml:space="preserve">glede </w:t>
      </w:r>
      <w:r w:rsidRPr="001846B1">
        <w:rPr>
          <w:rFonts w:cstheme="minorHAnsi"/>
        </w:rPr>
        <w:t>na predvideno število opra</w:t>
      </w:r>
      <w:r w:rsidR="00624FC8" w:rsidRPr="001846B1">
        <w:rPr>
          <w:rFonts w:cstheme="minorHAnsi"/>
        </w:rPr>
        <w:t xml:space="preserve">vljenih preiskav v laboratoriju, na stabilnost reagentov </w:t>
      </w:r>
      <w:r w:rsidR="00624FC8" w:rsidRPr="003C2769">
        <w:rPr>
          <w:rFonts w:cstheme="minorHAnsi"/>
          <w:u w:val="single"/>
        </w:rPr>
        <w:t>na analizatorju</w:t>
      </w:r>
      <w:r w:rsidR="00E7571E" w:rsidRPr="003C2769">
        <w:rPr>
          <w:rFonts w:cstheme="minorHAnsi"/>
          <w:u w:val="single"/>
        </w:rPr>
        <w:t xml:space="preserve"> (število testov reagenta mora biti primerno predviden</w:t>
      </w:r>
      <w:r w:rsidR="003A2F6D" w:rsidRPr="003C2769">
        <w:rPr>
          <w:rFonts w:cstheme="minorHAnsi"/>
          <w:u w:val="single"/>
        </w:rPr>
        <w:t>em</w:t>
      </w:r>
      <w:r w:rsidR="00E7571E" w:rsidRPr="003C2769">
        <w:rPr>
          <w:rFonts w:cstheme="minorHAnsi"/>
          <w:u w:val="single"/>
        </w:rPr>
        <w:t xml:space="preserve"> števil</w:t>
      </w:r>
      <w:r w:rsidR="003A2F6D" w:rsidRPr="003C2769">
        <w:rPr>
          <w:rFonts w:cstheme="minorHAnsi"/>
          <w:u w:val="single"/>
        </w:rPr>
        <w:t>u</w:t>
      </w:r>
      <w:r w:rsidR="00E7571E" w:rsidRPr="003C2769">
        <w:rPr>
          <w:rFonts w:cstheme="minorHAnsi"/>
          <w:u w:val="single"/>
        </w:rPr>
        <w:t xml:space="preserve"> opravljenih preiskav – v primeru izteka stabilnosti reagenta na aparatu je dobavitelj dolžan zagotoviti reagent z manjšim številom testov)</w:t>
      </w:r>
      <w:r w:rsidR="00624FC8" w:rsidRPr="003C2769">
        <w:rPr>
          <w:rFonts w:cstheme="minorHAnsi"/>
          <w:u w:val="single"/>
        </w:rPr>
        <w:t xml:space="preserve">, </w:t>
      </w:r>
      <w:r w:rsidR="00494CCC" w:rsidRPr="003C2769">
        <w:rPr>
          <w:rFonts w:cstheme="minorHAnsi"/>
          <w:u w:val="single"/>
        </w:rPr>
        <w:t xml:space="preserve">menjavo lotov reagentov, </w:t>
      </w:r>
      <w:r w:rsidR="00624FC8" w:rsidRPr="003C2769">
        <w:rPr>
          <w:rFonts w:cstheme="minorHAnsi"/>
          <w:u w:val="single"/>
        </w:rPr>
        <w:t>na</w:t>
      </w:r>
      <w:r w:rsidR="00624FC8" w:rsidRPr="003C2769">
        <w:rPr>
          <w:rFonts w:cstheme="minorHAnsi"/>
          <w:bCs/>
          <w:u w:val="single"/>
        </w:rPr>
        <w:t xml:space="preserve"> kalibracijski interval in </w:t>
      </w:r>
      <w:r w:rsidR="009E4D64" w:rsidRPr="003C2769">
        <w:rPr>
          <w:rFonts w:cstheme="minorHAnsi"/>
          <w:bCs/>
          <w:u w:val="single"/>
        </w:rPr>
        <w:t xml:space="preserve">tudi </w:t>
      </w:r>
      <w:r w:rsidR="00624FC8" w:rsidRPr="003C2769">
        <w:rPr>
          <w:rFonts w:cstheme="minorHAnsi"/>
          <w:bCs/>
          <w:u w:val="single"/>
        </w:rPr>
        <w:t>izvajanje notranje kontrole kakovosti</w:t>
      </w:r>
      <w:r w:rsidR="001846B1" w:rsidRPr="003C2769">
        <w:rPr>
          <w:rFonts w:cstheme="minorHAnsi"/>
          <w:bCs/>
          <w:u w:val="single"/>
        </w:rPr>
        <w:t>. Notranja kontrola kakovosti se izvaja dvakrat</w:t>
      </w:r>
      <w:r w:rsidR="001846B1" w:rsidRPr="003C2769">
        <w:rPr>
          <w:rFonts w:cstheme="minorHAnsi"/>
          <w:bCs/>
        </w:rPr>
        <w:t xml:space="preserve"> </w:t>
      </w:r>
      <w:r w:rsidR="001846B1">
        <w:rPr>
          <w:rFonts w:cstheme="minorHAnsi"/>
          <w:bCs/>
        </w:rPr>
        <w:t xml:space="preserve">dnevno vse mesece v letu, z izjemo mesecev julij in avgust. Takrat se izvaja </w:t>
      </w:r>
      <w:r w:rsidR="001846B1" w:rsidRPr="001846B1">
        <w:rPr>
          <w:rFonts w:cstheme="minorHAnsi"/>
          <w:bCs/>
        </w:rPr>
        <w:t>enk</w:t>
      </w:r>
      <w:r w:rsidR="00624FC8" w:rsidRPr="001846B1">
        <w:rPr>
          <w:rFonts w:cstheme="minorHAnsi"/>
          <w:bCs/>
        </w:rPr>
        <w:t>rat dnevno.</w:t>
      </w:r>
      <w:r w:rsidR="003C7C2B" w:rsidRPr="001846B1">
        <w:rPr>
          <w:rFonts w:cstheme="minorHAnsi"/>
          <w:bCs/>
        </w:rPr>
        <w:t xml:space="preserve"> </w:t>
      </w:r>
    </w:p>
    <w:p w14:paraId="066B69F3" w14:textId="627D6476" w:rsidR="000B498A" w:rsidRPr="001846B1" w:rsidRDefault="00E2080D" w:rsidP="009F4559">
      <w:pPr>
        <w:pStyle w:val="Odstavekseznama"/>
        <w:numPr>
          <w:ilvl w:val="0"/>
          <w:numId w:val="10"/>
        </w:numPr>
        <w:ind w:right="827"/>
        <w:rPr>
          <w:rFonts w:cstheme="minorHAnsi"/>
        </w:rPr>
      </w:pPr>
      <w:r w:rsidRPr="001846B1">
        <w:rPr>
          <w:rFonts w:cstheme="minorHAnsi"/>
        </w:rPr>
        <w:t>Ponudnik  mora ob priklopu predložiti tehnično dokumentacijo analitskega sistema, ki je usklajena z zahtevami Pravilnika o pogojih, ki jih morajo izpolnjevati laboratoriji za izvajanje preiskav na področju laboratorijske medicine – 16. člen (Uradni list RS št. 64/04) in mora obsegati: podatke o proizvajalcu in vzdrževalcu opreme, tehnične podatke opreme, prospekte, varnostne listine, načrt vzdrževanja, navodila za uporabo, vzdrževanje in varno delo</w:t>
      </w:r>
      <w:r w:rsidR="000B498A" w:rsidRPr="001846B1">
        <w:rPr>
          <w:rFonts w:cstheme="minorHAnsi"/>
        </w:rPr>
        <w:t>.</w:t>
      </w:r>
    </w:p>
    <w:p w14:paraId="451630C4" w14:textId="389CB829" w:rsidR="00E2080D" w:rsidRPr="001846B1" w:rsidRDefault="00E2080D" w:rsidP="009F4559">
      <w:pPr>
        <w:pStyle w:val="Odstavekseznama"/>
        <w:numPr>
          <w:ilvl w:val="0"/>
          <w:numId w:val="10"/>
        </w:numPr>
        <w:ind w:right="827"/>
        <w:rPr>
          <w:rFonts w:cstheme="minorHAnsi"/>
        </w:rPr>
      </w:pPr>
      <w:r w:rsidRPr="001846B1">
        <w:rPr>
          <w:rFonts w:cstheme="minorHAnsi"/>
        </w:rPr>
        <w:t xml:space="preserve">Ponudnik mora </w:t>
      </w:r>
      <w:r w:rsidR="000B498A" w:rsidRPr="001846B1">
        <w:rPr>
          <w:rFonts w:cstheme="minorHAnsi"/>
        </w:rPr>
        <w:t xml:space="preserve">ob postavitvi analitskega sistema </w:t>
      </w:r>
      <w:r w:rsidR="00D44D85" w:rsidRPr="001846B1">
        <w:rPr>
          <w:rFonts w:cstheme="minorHAnsi"/>
        </w:rPr>
        <w:t xml:space="preserve">poleg originalnih predložiti tudi navodila </w:t>
      </w:r>
      <w:r w:rsidRPr="001846B1">
        <w:rPr>
          <w:rFonts w:cstheme="minorHAnsi"/>
        </w:rPr>
        <w:t xml:space="preserve">za delo in </w:t>
      </w:r>
      <w:r w:rsidRPr="00DE7E6D">
        <w:rPr>
          <w:rFonts w:cstheme="minorHAnsi"/>
        </w:rPr>
        <w:t xml:space="preserve">vzdrževanje </w:t>
      </w:r>
      <w:r w:rsidR="008F34E9" w:rsidRPr="00DE7E6D">
        <w:rPr>
          <w:rFonts w:cstheme="minorHAnsi"/>
        </w:rPr>
        <w:t xml:space="preserve">in varno delo </w:t>
      </w:r>
      <w:r w:rsidRPr="00DE7E6D">
        <w:rPr>
          <w:rFonts w:cstheme="minorHAnsi"/>
        </w:rPr>
        <w:t xml:space="preserve">analitskega </w:t>
      </w:r>
      <w:r w:rsidRPr="001846B1">
        <w:rPr>
          <w:rFonts w:cstheme="minorHAnsi"/>
        </w:rPr>
        <w:t>sistema, varnostne liste, navodila za uporabo reagentov v slovenskem jeziku.</w:t>
      </w:r>
    </w:p>
    <w:p w14:paraId="0087E8EC" w14:textId="6C3A0DCD" w:rsidR="006A5E45" w:rsidRPr="001846B1" w:rsidRDefault="006A5E45" w:rsidP="009F4559">
      <w:pPr>
        <w:pStyle w:val="Odstavekseznama"/>
        <w:numPr>
          <w:ilvl w:val="0"/>
          <w:numId w:val="10"/>
        </w:numPr>
        <w:ind w:right="827"/>
        <w:rPr>
          <w:rFonts w:cstheme="minorHAnsi"/>
        </w:rPr>
      </w:pPr>
      <w:r w:rsidRPr="001846B1">
        <w:rPr>
          <w:rFonts w:cstheme="minorHAnsi"/>
        </w:rPr>
        <w:lastRenderedPageBreak/>
        <w:t>Ponudnik mora zagotoviti brezplačno šolanje uporabnikov, ki se izvede na sistemu</w:t>
      </w:r>
      <w:r w:rsidR="00273CBA" w:rsidRPr="001846B1">
        <w:rPr>
          <w:rFonts w:cstheme="minorHAnsi"/>
        </w:rPr>
        <w:t xml:space="preserve"> v roku </w:t>
      </w:r>
      <w:r w:rsidR="00AD4984" w:rsidRPr="001846B1">
        <w:rPr>
          <w:rFonts w:cstheme="minorHAnsi"/>
        </w:rPr>
        <w:t>enega tedna</w:t>
      </w:r>
      <w:r w:rsidRPr="001846B1">
        <w:rPr>
          <w:rFonts w:cstheme="minorHAnsi"/>
        </w:rPr>
        <w:t xml:space="preserve"> po postavitvi</w:t>
      </w:r>
      <w:r w:rsidR="00273CBA" w:rsidRPr="001846B1">
        <w:rPr>
          <w:rFonts w:cstheme="minorHAnsi"/>
        </w:rPr>
        <w:t>.</w:t>
      </w:r>
      <w:r w:rsidR="00D44D85" w:rsidRPr="001846B1">
        <w:rPr>
          <w:rFonts w:cstheme="minorHAnsi"/>
        </w:rPr>
        <w:t xml:space="preserve"> Za šolanje tudi izda potrdila o usposobljenosti.</w:t>
      </w:r>
    </w:p>
    <w:p w14:paraId="4A7E49B6" w14:textId="3ECA70DB" w:rsidR="00273CBA" w:rsidRPr="001846B1" w:rsidRDefault="00273CBA" w:rsidP="009F4559">
      <w:pPr>
        <w:pStyle w:val="Odstavekseznama"/>
        <w:numPr>
          <w:ilvl w:val="0"/>
          <w:numId w:val="10"/>
        </w:numPr>
        <w:ind w:right="827"/>
        <w:rPr>
          <w:rFonts w:cstheme="minorHAnsi"/>
        </w:rPr>
      </w:pPr>
      <w:r w:rsidRPr="001846B1">
        <w:rPr>
          <w:rFonts w:cstheme="minorHAnsi"/>
        </w:rPr>
        <w:t>Ponudnik mora zagotavljati ustrezno strokovno podporo tudi po zaključenem začetnem usposabljanju uporabnikov</w:t>
      </w:r>
      <w:r w:rsidR="00F113D0">
        <w:rPr>
          <w:rFonts w:cstheme="minorHAnsi"/>
        </w:rPr>
        <w:t xml:space="preserve"> in sicer za ves čas trajanja garancijskega in </w:t>
      </w:r>
      <w:proofErr w:type="spellStart"/>
      <w:r w:rsidR="00F113D0">
        <w:rPr>
          <w:rFonts w:cstheme="minorHAnsi"/>
        </w:rPr>
        <w:t>pogarancijskega</w:t>
      </w:r>
      <w:proofErr w:type="spellEnd"/>
      <w:r w:rsidR="00F113D0">
        <w:rPr>
          <w:rFonts w:cstheme="minorHAnsi"/>
        </w:rPr>
        <w:t xml:space="preserve"> vzdrževanja</w:t>
      </w:r>
    </w:p>
    <w:p w14:paraId="6F9F97FF" w14:textId="6EBA5254" w:rsidR="00482976" w:rsidRPr="001846B1" w:rsidRDefault="00482976" w:rsidP="009F4559">
      <w:pPr>
        <w:pStyle w:val="Odstavekseznama"/>
        <w:numPr>
          <w:ilvl w:val="0"/>
          <w:numId w:val="10"/>
        </w:numPr>
        <w:ind w:right="827"/>
        <w:rPr>
          <w:rFonts w:cstheme="minorHAnsi"/>
        </w:rPr>
      </w:pPr>
      <w:r w:rsidRPr="001846B1">
        <w:rPr>
          <w:rFonts w:cstheme="minorHAnsi"/>
        </w:rPr>
        <w:t xml:space="preserve">Celotno dobavljeno blago mora biti dobavljeno </w:t>
      </w:r>
      <w:r w:rsidR="00871303" w:rsidRPr="001846B1">
        <w:rPr>
          <w:rFonts w:cstheme="minorHAnsi"/>
        </w:rPr>
        <w:t xml:space="preserve">pravilno in kvalitetno po pravilih stroke v skladu z veljavnimi predpisi v </w:t>
      </w:r>
      <w:r w:rsidR="000F5812" w:rsidRPr="001846B1">
        <w:rPr>
          <w:rFonts w:cstheme="minorHAnsi"/>
        </w:rPr>
        <w:t>R</w:t>
      </w:r>
      <w:r w:rsidR="00871303" w:rsidRPr="001846B1">
        <w:rPr>
          <w:rFonts w:cstheme="minorHAnsi"/>
        </w:rPr>
        <w:t>epubliki Slovenije (zakoni, pravilniki, standardi, tehničnimi soglasji), tehničnimi navodili, priporočili in normativi.</w:t>
      </w:r>
    </w:p>
    <w:p w14:paraId="73AF83EE" w14:textId="1ABB692A" w:rsidR="00871303" w:rsidRPr="00DE7E6D" w:rsidRDefault="00871303" w:rsidP="009F4559">
      <w:pPr>
        <w:pStyle w:val="Odstavekseznama"/>
        <w:numPr>
          <w:ilvl w:val="0"/>
          <w:numId w:val="10"/>
        </w:numPr>
        <w:ind w:right="827"/>
        <w:rPr>
          <w:rFonts w:cstheme="minorHAnsi"/>
        </w:rPr>
      </w:pPr>
      <w:r w:rsidRPr="001846B1">
        <w:rPr>
          <w:rFonts w:cstheme="minorHAnsi"/>
        </w:rPr>
        <w:t>Ponudnik mora za vse ponujeno blago (r</w:t>
      </w:r>
      <w:r w:rsidRPr="00DE7E6D">
        <w:rPr>
          <w:rFonts w:cstheme="minorHAnsi"/>
        </w:rPr>
        <w:t xml:space="preserve">eagenti, kontrolni, kalibracijski material, </w:t>
      </w:r>
      <w:r w:rsidR="00EB629F" w:rsidRPr="00DE7E6D">
        <w:rPr>
          <w:rFonts w:cstheme="minorHAnsi"/>
        </w:rPr>
        <w:t>potrošni</w:t>
      </w:r>
      <w:r w:rsidRPr="00DE7E6D">
        <w:rPr>
          <w:rFonts w:cstheme="minorHAnsi"/>
        </w:rPr>
        <w:t xml:space="preserve"> material) predložiti dokazila o skladnosti z IVD direktivo, registracijo v EU (CE), oziroma v Sloveniji.</w:t>
      </w:r>
    </w:p>
    <w:p w14:paraId="22BE40BC" w14:textId="1EB4E70D" w:rsidR="00A13D2A" w:rsidRPr="00DE7E6D" w:rsidRDefault="00FA402A" w:rsidP="009F4559">
      <w:pPr>
        <w:pStyle w:val="Odstavekseznama"/>
        <w:numPr>
          <w:ilvl w:val="0"/>
          <w:numId w:val="10"/>
        </w:numPr>
        <w:ind w:right="827"/>
        <w:rPr>
          <w:rFonts w:cstheme="minorHAnsi"/>
        </w:rPr>
      </w:pPr>
      <w:r w:rsidRPr="00DE7E6D">
        <w:rPr>
          <w:rFonts w:cstheme="minorHAnsi"/>
        </w:rPr>
        <w:t xml:space="preserve">Ponudnik mora zagotavljati najmanj </w:t>
      </w:r>
      <w:r w:rsidR="00A13D2A" w:rsidRPr="00DE7E6D">
        <w:rPr>
          <w:rFonts w:cstheme="minorHAnsi"/>
        </w:rPr>
        <w:t>pet</w:t>
      </w:r>
      <w:r w:rsidR="004555C6" w:rsidRPr="00DE7E6D">
        <w:rPr>
          <w:rFonts w:cstheme="minorHAnsi"/>
        </w:rPr>
        <w:t xml:space="preserve">dnevni dobavni rok reagentov, kontrol, </w:t>
      </w:r>
      <w:proofErr w:type="spellStart"/>
      <w:r w:rsidR="004555C6" w:rsidRPr="00DE7E6D">
        <w:rPr>
          <w:rFonts w:cstheme="minorHAnsi"/>
        </w:rPr>
        <w:t>kalibratorjev</w:t>
      </w:r>
      <w:proofErr w:type="spellEnd"/>
      <w:r w:rsidR="004555C6" w:rsidRPr="00DE7E6D">
        <w:rPr>
          <w:rFonts w:cstheme="minorHAnsi"/>
        </w:rPr>
        <w:t xml:space="preserve"> in ostalega potrošnega materiala</w:t>
      </w:r>
      <w:r w:rsidRPr="00DE7E6D">
        <w:rPr>
          <w:rFonts w:cstheme="minorHAnsi"/>
        </w:rPr>
        <w:t xml:space="preserve">. </w:t>
      </w:r>
      <w:r w:rsidR="00372213" w:rsidRPr="00DE7E6D">
        <w:rPr>
          <w:rFonts w:cstheme="minorHAnsi"/>
        </w:rPr>
        <w:t>Zagotavljati mora vsaj tedensko zalogo potrošnega materiala in reagentov, zato mora biti d</w:t>
      </w:r>
      <w:r w:rsidRPr="00DE7E6D">
        <w:rPr>
          <w:rFonts w:cstheme="minorHAnsi"/>
        </w:rPr>
        <w:t xml:space="preserve">ostava potrošnega materiala in reagentov v primeru izrednih naročil izvedena </w:t>
      </w:r>
      <w:r w:rsidR="003D31C9" w:rsidRPr="00DE7E6D">
        <w:rPr>
          <w:rFonts w:cstheme="minorHAnsi"/>
        </w:rPr>
        <w:t xml:space="preserve">najkasneje </w:t>
      </w:r>
      <w:r w:rsidRPr="00DE7E6D">
        <w:rPr>
          <w:rFonts w:cstheme="minorHAnsi"/>
        </w:rPr>
        <w:t xml:space="preserve">v dveh dneh po prejetem naročilu.  </w:t>
      </w:r>
    </w:p>
    <w:p w14:paraId="25B65110" w14:textId="4FE58550" w:rsidR="00871303" w:rsidRPr="001846B1" w:rsidRDefault="00871303" w:rsidP="009F4559">
      <w:pPr>
        <w:pStyle w:val="Odstavekseznama"/>
        <w:numPr>
          <w:ilvl w:val="0"/>
          <w:numId w:val="10"/>
        </w:numPr>
        <w:ind w:right="827"/>
        <w:rPr>
          <w:rFonts w:cstheme="minorHAnsi"/>
        </w:rPr>
      </w:pPr>
      <w:r w:rsidRPr="001846B1">
        <w:rPr>
          <w:rFonts w:cstheme="minorHAnsi"/>
        </w:rPr>
        <w:t xml:space="preserve">Ponudnik mora predložiti katalog reagentov navedenih v </w:t>
      </w:r>
      <w:r w:rsidR="00DE7E6D">
        <w:rPr>
          <w:rFonts w:cstheme="minorHAnsi"/>
        </w:rPr>
        <w:t>tabel</w:t>
      </w:r>
      <w:r w:rsidRPr="001846B1">
        <w:rPr>
          <w:rFonts w:cstheme="minorHAnsi"/>
        </w:rPr>
        <w:t>i</w:t>
      </w:r>
      <w:r w:rsidR="00B3480A" w:rsidRPr="001846B1">
        <w:rPr>
          <w:rFonts w:cstheme="minorHAnsi"/>
        </w:rPr>
        <w:t>.</w:t>
      </w:r>
    </w:p>
    <w:p w14:paraId="08A6C3EF" w14:textId="30DB2DE9" w:rsidR="00A13D2A" w:rsidRPr="001846B1" w:rsidRDefault="00A13D2A" w:rsidP="009F4559">
      <w:pPr>
        <w:pStyle w:val="Odstavekseznama"/>
        <w:numPr>
          <w:ilvl w:val="0"/>
          <w:numId w:val="10"/>
        </w:numPr>
        <w:ind w:right="827"/>
        <w:rPr>
          <w:rFonts w:cstheme="minorHAnsi"/>
        </w:rPr>
      </w:pPr>
      <w:r w:rsidRPr="001846B1">
        <w:rPr>
          <w:rFonts w:cstheme="minorHAnsi"/>
        </w:rPr>
        <w:t>V primeru znižanja cen posameznega materiala pri proizvajalcu, ter v primeru akcijskih cen, mora ponudnik naročniku ponuditi posamezen material po</w:t>
      </w:r>
      <w:r w:rsidR="0075466C" w:rsidRPr="001846B1">
        <w:rPr>
          <w:rFonts w:cstheme="minorHAnsi"/>
        </w:rPr>
        <w:t xml:space="preserve"> </w:t>
      </w:r>
      <w:r w:rsidRPr="001846B1">
        <w:rPr>
          <w:rFonts w:cstheme="minorHAnsi"/>
        </w:rPr>
        <w:t>znižanih oz. akcijskih cenah.</w:t>
      </w:r>
    </w:p>
    <w:p w14:paraId="5AE27BDB" w14:textId="77777777" w:rsidR="00256A64" w:rsidRPr="001846B1" w:rsidRDefault="00B3480A" w:rsidP="009F4559">
      <w:pPr>
        <w:pStyle w:val="Odstavekseznama"/>
        <w:numPr>
          <w:ilvl w:val="0"/>
          <w:numId w:val="10"/>
        </w:numPr>
        <w:ind w:right="827"/>
        <w:rPr>
          <w:rFonts w:cstheme="minorHAnsi"/>
        </w:rPr>
      </w:pPr>
      <w:r w:rsidRPr="001846B1">
        <w:rPr>
          <w:rFonts w:cstheme="minorHAnsi"/>
        </w:rPr>
        <w:t xml:space="preserve">V ponudbo mora biti brezplačno vključen ves potrebni material (reagenti, </w:t>
      </w:r>
      <w:proofErr w:type="spellStart"/>
      <w:r w:rsidRPr="001846B1">
        <w:rPr>
          <w:rFonts w:cstheme="minorHAnsi"/>
        </w:rPr>
        <w:t>kalibratorji</w:t>
      </w:r>
      <w:proofErr w:type="spellEnd"/>
      <w:r w:rsidRPr="001846B1">
        <w:rPr>
          <w:rFonts w:cstheme="minorHAnsi"/>
        </w:rPr>
        <w:t xml:space="preserve">, kontrole, sistemski reagenti, čistilne raztopine) za zagon ob postavitvi analitskega sistema za primerjavo analitičnih metod po priporočilih CLSI. </w:t>
      </w:r>
      <w:r w:rsidR="00755AFE" w:rsidRPr="001846B1">
        <w:rPr>
          <w:rFonts w:cstheme="minorHAnsi"/>
        </w:rPr>
        <w:t>Količina testnih artiklov mora biti primerna za učinkovito preverjanje</w:t>
      </w:r>
      <w:r w:rsidR="007F1356" w:rsidRPr="001846B1">
        <w:rPr>
          <w:rFonts w:cstheme="minorHAnsi"/>
        </w:rPr>
        <w:t xml:space="preserve"> </w:t>
      </w:r>
      <w:r w:rsidR="00755AFE" w:rsidRPr="001846B1">
        <w:rPr>
          <w:rFonts w:cstheme="minorHAnsi"/>
        </w:rPr>
        <w:t>ustreznosti ponujenih artiklov glede na razpis</w:t>
      </w:r>
      <w:r w:rsidR="00256A64" w:rsidRPr="001846B1">
        <w:rPr>
          <w:rFonts w:cstheme="minorHAnsi"/>
        </w:rPr>
        <w:t xml:space="preserve">ane strokovne zahteve naročnika, kot so - pripraviti statistična poročila za primerjavo dveh metod (verifikacija), ki zajemajo najmanj analize kot so: linearna regresija, </w:t>
      </w:r>
      <w:proofErr w:type="spellStart"/>
      <w:r w:rsidR="00256A64" w:rsidRPr="001846B1">
        <w:rPr>
          <w:rFonts w:cstheme="minorHAnsi"/>
        </w:rPr>
        <w:t>utežena</w:t>
      </w:r>
      <w:proofErr w:type="spellEnd"/>
      <w:r w:rsidR="00256A64" w:rsidRPr="001846B1">
        <w:rPr>
          <w:rFonts w:cstheme="minorHAnsi"/>
        </w:rPr>
        <w:t xml:space="preserve"> linearna regresija, </w:t>
      </w:r>
      <w:proofErr w:type="spellStart"/>
      <w:r w:rsidR="00256A64" w:rsidRPr="001846B1">
        <w:rPr>
          <w:rFonts w:cstheme="minorHAnsi"/>
        </w:rPr>
        <w:t>Passing</w:t>
      </w:r>
      <w:proofErr w:type="spellEnd"/>
      <w:r w:rsidR="00256A64" w:rsidRPr="001846B1">
        <w:rPr>
          <w:rFonts w:cstheme="minorHAnsi"/>
        </w:rPr>
        <w:t xml:space="preserve"> </w:t>
      </w:r>
      <w:proofErr w:type="spellStart"/>
      <w:r w:rsidR="00256A64" w:rsidRPr="001846B1">
        <w:rPr>
          <w:rFonts w:cstheme="minorHAnsi"/>
        </w:rPr>
        <w:t>Bablok</w:t>
      </w:r>
      <w:proofErr w:type="spellEnd"/>
      <w:r w:rsidR="00256A64" w:rsidRPr="001846B1">
        <w:rPr>
          <w:rFonts w:cstheme="minorHAnsi"/>
        </w:rPr>
        <w:t xml:space="preserve">, </w:t>
      </w:r>
    </w:p>
    <w:p w14:paraId="2CEC0785" w14:textId="0C31DABE" w:rsidR="00B3480A" w:rsidRPr="001846B1" w:rsidRDefault="00256A64" w:rsidP="009F4559">
      <w:pPr>
        <w:pStyle w:val="Odstavekseznama"/>
        <w:ind w:right="827"/>
        <w:rPr>
          <w:rFonts w:cstheme="minorHAnsi"/>
        </w:rPr>
      </w:pPr>
      <w:r w:rsidRPr="001846B1">
        <w:rPr>
          <w:rFonts w:cstheme="minorHAnsi"/>
        </w:rPr>
        <w:t>določiti korelacijske koef</w:t>
      </w:r>
      <w:r w:rsidR="001B0F8F" w:rsidRPr="001846B1">
        <w:rPr>
          <w:rFonts w:cstheme="minorHAnsi"/>
        </w:rPr>
        <w:t>iciente (</w:t>
      </w:r>
      <w:proofErr w:type="spellStart"/>
      <w:r w:rsidR="001B0F8F" w:rsidRPr="001846B1">
        <w:rPr>
          <w:rFonts w:cstheme="minorHAnsi"/>
        </w:rPr>
        <w:t>Pearsonov</w:t>
      </w:r>
      <w:proofErr w:type="spellEnd"/>
      <w:r w:rsidR="001B0F8F" w:rsidRPr="001846B1">
        <w:rPr>
          <w:rFonts w:cstheme="minorHAnsi"/>
        </w:rPr>
        <w:t xml:space="preserve">, </w:t>
      </w:r>
      <w:proofErr w:type="spellStart"/>
      <w:r w:rsidR="001B0F8F" w:rsidRPr="001846B1">
        <w:rPr>
          <w:rFonts w:cstheme="minorHAnsi"/>
        </w:rPr>
        <w:t>Spearmanov</w:t>
      </w:r>
      <w:proofErr w:type="spellEnd"/>
      <w:r w:rsidRPr="001846B1">
        <w:rPr>
          <w:rFonts w:cstheme="minorHAnsi"/>
        </w:rPr>
        <w:t xml:space="preserve">) določiti razlike (procentualne in absolutne) med metodama z </w:t>
      </w:r>
      <w:proofErr w:type="spellStart"/>
      <w:r w:rsidRPr="001846B1">
        <w:rPr>
          <w:rFonts w:cstheme="minorHAnsi"/>
        </w:rPr>
        <w:t>Bland</w:t>
      </w:r>
      <w:proofErr w:type="spellEnd"/>
      <w:r w:rsidRPr="001846B1">
        <w:rPr>
          <w:rFonts w:cstheme="minorHAnsi"/>
        </w:rPr>
        <w:t xml:space="preserve"> Altman,  pripraviti opisno statistiko analiziranih podatkov in grafični prikaz dist</w:t>
      </w:r>
      <w:r w:rsidR="0075466C" w:rsidRPr="001846B1">
        <w:rPr>
          <w:rFonts w:cstheme="minorHAnsi"/>
        </w:rPr>
        <w:t>r</w:t>
      </w:r>
      <w:r w:rsidRPr="001846B1">
        <w:rPr>
          <w:rFonts w:cstheme="minorHAnsi"/>
        </w:rPr>
        <w:t xml:space="preserve">ibucije meritev (histograme). </w:t>
      </w:r>
      <w:r w:rsidR="00755AFE" w:rsidRPr="001846B1">
        <w:rPr>
          <w:rFonts w:cstheme="minorHAnsi"/>
        </w:rPr>
        <w:t xml:space="preserve"> Načeloma en testni komplet reagenta za minimalno 100 določitev na posamezno preiskavo, s pripadajočim kontrolnim, kalibracijskim in potrošnim materialom</w:t>
      </w:r>
      <w:r w:rsidR="00FF00C8" w:rsidRPr="001846B1">
        <w:rPr>
          <w:rFonts w:cstheme="minorHAnsi"/>
        </w:rPr>
        <w:t>.</w:t>
      </w:r>
    </w:p>
    <w:p w14:paraId="07DB7896" w14:textId="7C09B284" w:rsidR="00C350C0" w:rsidRPr="001846B1" w:rsidRDefault="00C350C0" w:rsidP="009F4559">
      <w:pPr>
        <w:pStyle w:val="Odstavekseznama"/>
        <w:numPr>
          <w:ilvl w:val="0"/>
          <w:numId w:val="10"/>
        </w:numPr>
        <w:ind w:right="827"/>
        <w:rPr>
          <w:rFonts w:cstheme="minorHAnsi"/>
        </w:rPr>
      </w:pPr>
      <w:r w:rsidRPr="001846B1">
        <w:rPr>
          <w:rFonts w:cstheme="minorHAnsi"/>
          <w:bCs/>
        </w:rPr>
        <w:t xml:space="preserve">Ponudniki morajo v svoji kalkulaciji upoštevati potrebno število testov za kalibracije glede na priporočila proizvajalca in jih dodati k razpisanemu številu testov. V kolikor ponudnik pri določenih </w:t>
      </w:r>
      <w:proofErr w:type="spellStart"/>
      <w:r w:rsidRPr="001846B1">
        <w:rPr>
          <w:rFonts w:cstheme="minorHAnsi"/>
          <w:bCs/>
        </w:rPr>
        <w:t>analitih</w:t>
      </w:r>
      <w:proofErr w:type="spellEnd"/>
      <w:r w:rsidRPr="001846B1">
        <w:rPr>
          <w:rFonts w:cstheme="minorHAnsi"/>
          <w:bCs/>
        </w:rPr>
        <w:t xml:space="preserve"> ne potrebuje kalibracije in se kalibracijska krivulja avtomatsko prilagaja tovarniški kalibraciji naj le-to jasno prikaže v ponudbi in upošteva v svojih izračunih. Vsekakor pa mora biti iz ponudbe vseh ponudnikov jasno razvidno kakšen je kalibracijski interval, koliko testov se porabi za kalibracijo in le-to upoštevano tako</w:t>
      </w:r>
      <w:r w:rsidR="00FA7737" w:rsidRPr="001846B1">
        <w:rPr>
          <w:rFonts w:cstheme="minorHAnsi"/>
          <w:bCs/>
        </w:rPr>
        <w:t>,</w:t>
      </w:r>
      <w:r w:rsidRPr="001846B1">
        <w:rPr>
          <w:rFonts w:cstheme="minorHAnsi"/>
          <w:bCs/>
        </w:rPr>
        <w:t xml:space="preserve"> da ponudnik ponudi zadostno količino reagentov in kalibracijskega materiala.</w:t>
      </w:r>
    </w:p>
    <w:p w14:paraId="297D678D" w14:textId="55A9F566" w:rsidR="00FF00C8" w:rsidRPr="001846B1" w:rsidRDefault="00FF00C8" w:rsidP="009F4559">
      <w:pPr>
        <w:pStyle w:val="Odstavekseznama"/>
        <w:numPr>
          <w:ilvl w:val="0"/>
          <w:numId w:val="10"/>
        </w:numPr>
        <w:ind w:right="827"/>
        <w:rPr>
          <w:rFonts w:cstheme="minorHAnsi"/>
        </w:rPr>
      </w:pPr>
      <w:r w:rsidRPr="001846B1">
        <w:rPr>
          <w:rFonts w:cstheme="minorHAnsi"/>
        </w:rPr>
        <w:t>V primeru analitične neustreznosti metode ali kliničnih odstopanj, lahko naročnik ponudbo zavrne.</w:t>
      </w:r>
    </w:p>
    <w:p w14:paraId="70CA6602" w14:textId="121DC280" w:rsidR="00A13D2A" w:rsidRPr="001846B1" w:rsidRDefault="00A13D2A" w:rsidP="009F4559">
      <w:pPr>
        <w:pStyle w:val="Odstavekseznama"/>
        <w:numPr>
          <w:ilvl w:val="0"/>
          <w:numId w:val="10"/>
        </w:numPr>
        <w:ind w:right="827"/>
        <w:rPr>
          <w:rFonts w:cstheme="minorHAnsi"/>
        </w:rPr>
      </w:pPr>
      <w:r w:rsidRPr="001846B1">
        <w:rPr>
          <w:rFonts w:cstheme="minorHAnsi"/>
        </w:rPr>
        <w:t>Ponudnik mora zagotoviti sukcesivno dobavo kontrol kakovosti iste serije za obdobje enega leta.</w:t>
      </w:r>
    </w:p>
    <w:p w14:paraId="20462918" w14:textId="5B614FFF" w:rsidR="000F5812" w:rsidRPr="001846B1" w:rsidRDefault="000F5812" w:rsidP="009F4559">
      <w:pPr>
        <w:pStyle w:val="Odstavekseznama"/>
        <w:numPr>
          <w:ilvl w:val="0"/>
          <w:numId w:val="10"/>
        </w:numPr>
        <w:ind w:right="827"/>
        <w:rPr>
          <w:rFonts w:cstheme="minorHAnsi"/>
        </w:rPr>
      </w:pPr>
      <w:r w:rsidRPr="001846B1">
        <w:rPr>
          <w:rFonts w:cstheme="minorHAnsi"/>
        </w:rPr>
        <w:t>V primeru novih generacij reagentov ali potrošnega materiala mor</w:t>
      </w:r>
      <w:r w:rsidR="00E46FB2" w:rsidRPr="001846B1">
        <w:rPr>
          <w:rFonts w:cstheme="minorHAnsi"/>
        </w:rPr>
        <w:t>a ponudnik zagotoviti brezplačne reagente</w:t>
      </w:r>
      <w:r w:rsidRPr="001846B1">
        <w:rPr>
          <w:rFonts w:cstheme="minorHAnsi"/>
        </w:rPr>
        <w:t xml:space="preserve"> za verifikacijo. Cena na test mora biti nespremenjena.</w:t>
      </w:r>
    </w:p>
    <w:p w14:paraId="12D975EA" w14:textId="5509B8EE" w:rsidR="00871303" w:rsidRPr="002F7D67" w:rsidRDefault="00871303" w:rsidP="009F4559">
      <w:pPr>
        <w:pStyle w:val="Odstavekseznama"/>
        <w:numPr>
          <w:ilvl w:val="0"/>
          <w:numId w:val="10"/>
        </w:numPr>
        <w:ind w:right="827"/>
        <w:rPr>
          <w:rFonts w:cstheme="minorHAnsi"/>
        </w:rPr>
      </w:pPr>
      <w:r w:rsidRPr="001846B1">
        <w:rPr>
          <w:rFonts w:cstheme="minorHAnsi"/>
        </w:rPr>
        <w:lastRenderedPageBreak/>
        <w:t xml:space="preserve">V ponudbeno ceno morajo biti vključeni vsi stroški analiz. Blago, ki v ponudbenem predračunu ne bo navedeno, bo ponudnik </w:t>
      </w:r>
      <w:r w:rsidRPr="002F7D67">
        <w:rPr>
          <w:rFonts w:cstheme="minorHAnsi"/>
        </w:rPr>
        <w:t>dostavljal brezplačno.</w:t>
      </w:r>
    </w:p>
    <w:p w14:paraId="773BD041" w14:textId="77777777" w:rsidR="00DB0B2A" w:rsidRPr="002F7D67" w:rsidRDefault="00871303" w:rsidP="009F4559">
      <w:pPr>
        <w:pStyle w:val="Odstavekseznama"/>
        <w:numPr>
          <w:ilvl w:val="0"/>
          <w:numId w:val="10"/>
        </w:numPr>
        <w:ind w:right="827"/>
        <w:rPr>
          <w:rFonts w:cstheme="minorHAnsi"/>
        </w:rPr>
      </w:pPr>
      <w:r w:rsidRPr="002F7D67">
        <w:rPr>
          <w:rFonts w:cstheme="minorHAnsi"/>
        </w:rPr>
        <w:t>Ponudnik se zavezuje</w:t>
      </w:r>
      <w:r w:rsidR="00F41990" w:rsidRPr="002F7D67">
        <w:rPr>
          <w:rFonts w:cstheme="minorHAnsi"/>
        </w:rPr>
        <w:t xml:space="preserve"> na svoje stroške</w:t>
      </w:r>
      <w:r w:rsidRPr="002F7D67">
        <w:rPr>
          <w:rFonts w:cstheme="minorHAnsi"/>
        </w:rPr>
        <w:t xml:space="preserve"> </w:t>
      </w:r>
      <w:r w:rsidR="0075677A" w:rsidRPr="002F7D67">
        <w:rPr>
          <w:rFonts w:cstheme="minorHAnsi"/>
        </w:rPr>
        <w:t>k</w:t>
      </w:r>
      <w:r w:rsidRPr="002F7D67">
        <w:rPr>
          <w:rFonts w:cstheme="minorHAnsi"/>
        </w:rPr>
        <w:t xml:space="preserve"> redn</w:t>
      </w:r>
      <w:r w:rsidR="0075677A" w:rsidRPr="002F7D67">
        <w:rPr>
          <w:rFonts w:cstheme="minorHAnsi"/>
        </w:rPr>
        <w:t>emu</w:t>
      </w:r>
      <w:r w:rsidRPr="002F7D67">
        <w:rPr>
          <w:rFonts w:cstheme="minorHAnsi"/>
        </w:rPr>
        <w:t xml:space="preserve"> obveščanju kupca o posodobitvah ponujenih reagentov oziroma metod ter strokovni in </w:t>
      </w:r>
      <w:r w:rsidR="00EB629F" w:rsidRPr="002F7D67">
        <w:rPr>
          <w:rFonts w:cstheme="minorHAnsi"/>
        </w:rPr>
        <w:t>aplikativni</w:t>
      </w:r>
      <w:r w:rsidRPr="002F7D67">
        <w:rPr>
          <w:rFonts w:cstheme="minorHAnsi"/>
        </w:rPr>
        <w:t xml:space="preserve"> podpori uporabljenih metod</w:t>
      </w:r>
      <w:r w:rsidR="0075677A" w:rsidRPr="002F7D67">
        <w:rPr>
          <w:rFonts w:cstheme="minorHAnsi"/>
        </w:rPr>
        <w:t>.</w:t>
      </w:r>
    </w:p>
    <w:p w14:paraId="4121041A" w14:textId="154307A3" w:rsidR="0006721F" w:rsidRPr="002F7D67" w:rsidRDefault="00C166A9" w:rsidP="009F4559">
      <w:pPr>
        <w:pStyle w:val="Odstavekseznama"/>
        <w:numPr>
          <w:ilvl w:val="0"/>
          <w:numId w:val="10"/>
        </w:numPr>
        <w:ind w:right="827"/>
        <w:rPr>
          <w:rFonts w:cstheme="minorHAnsi"/>
        </w:rPr>
      </w:pPr>
      <w:r w:rsidRPr="002F7D67">
        <w:rPr>
          <w:rFonts w:cstheme="minorHAnsi"/>
        </w:rPr>
        <w:t xml:space="preserve">Izbrani ponudnik mora zagotoviti zagon sistema v </w:t>
      </w:r>
      <w:r w:rsidR="00DB0B2A" w:rsidRPr="002F7D67">
        <w:rPr>
          <w:rFonts w:cstheme="minorHAnsi"/>
        </w:rPr>
        <w:t>7</w:t>
      </w:r>
      <w:r w:rsidRPr="002F7D67">
        <w:rPr>
          <w:rFonts w:cstheme="minorHAnsi"/>
        </w:rPr>
        <w:t>0-ih dneh od datuma veljavnos</w:t>
      </w:r>
      <w:r w:rsidR="0006721F" w:rsidRPr="002F7D67">
        <w:rPr>
          <w:rFonts w:cstheme="minorHAnsi"/>
        </w:rPr>
        <w:t>ti pogodbe. V navedenem obdobju bo</w:t>
      </w:r>
      <w:r w:rsidR="0002468A" w:rsidRPr="002F7D67">
        <w:rPr>
          <w:rFonts w:cstheme="minorHAnsi"/>
        </w:rPr>
        <w:t>sta</w:t>
      </w:r>
      <w:r w:rsidR="0006721F" w:rsidRPr="002F7D67">
        <w:rPr>
          <w:rFonts w:cstheme="minorHAnsi"/>
        </w:rPr>
        <w:t xml:space="preserve"> naročnik </w:t>
      </w:r>
      <w:r w:rsidR="0002468A" w:rsidRPr="002F7D67">
        <w:rPr>
          <w:rFonts w:cstheme="minorHAnsi"/>
        </w:rPr>
        <w:t>in</w:t>
      </w:r>
      <w:r w:rsidR="0006721F" w:rsidRPr="002F7D67">
        <w:rPr>
          <w:rFonts w:cstheme="minorHAnsi"/>
        </w:rPr>
        <w:t xml:space="preserve"> programsk</w:t>
      </w:r>
      <w:r w:rsidR="0002468A" w:rsidRPr="002F7D67">
        <w:rPr>
          <w:rFonts w:cstheme="minorHAnsi"/>
        </w:rPr>
        <w:t>a hiša</w:t>
      </w:r>
      <w:r w:rsidR="0006721F" w:rsidRPr="002F7D67">
        <w:rPr>
          <w:rFonts w:cstheme="minorHAnsi"/>
        </w:rPr>
        <w:t xml:space="preserve"> </w:t>
      </w:r>
      <w:r w:rsidR="0002468A" w:rsidRPr="002F7D67">
        <w:rPr>
          <w:rFonts w:cstheme="minorHAnsi"/>
        </w:rPr>
        <w:t>izvedla</w:t>
      </w:r>
      <w:r w:rsidR="0006721F" w:rsidRPr="002F7D67">
        <w:rPr>
          <w:rFonts w:cstheme="minorHAnsi"/>
        </w:rPr>
        <w:t xml:space="preserve"> tudi povezavo analitskega sistema v laboratorijski informacijski sistem. Ponudnik mora dostaviti vse specifikacije in mora biti dosegljiv za uspešno povezavo v laboratorijski informacijski sistem.</w:t>
      </w:r>
    </w:p>
    <w:p w14:paraId="3C41D196" w14:textId="5F3222F2" w:rsidR="000F5812" w:rsidRPr="00F113D0" w:rsidRDefault="000F5812" w:rsidP="009F4559">
      <w:pPr>
        <w:pStyle w:val="Odstavekseznama"/>
        <w:numPr>
          <w:ilvl w:val="0"/>
          <w:numId w:val="10"/>
        </w:numPr>
        <w:ind w:right="827"/>
        <w:rPr>
          <w:rFonts w:cstheme="minorHAnsi"/>
        </w:rPr>
      </w:pPr>
      <w:r w:rsidRPr="00F113D0">
        <w:rPr>
          <w:rFonts w:cstheme="minorHAnsi"/>
        </w:rPr>
        <w:t xml:space="preserve">V kolikor je za postavitev analitskega sistema potreben adaptacijsko-gradbeni poseg na objektu, ga bo ponudnik vključil v ponudbeno ceno. </w:t>
      </w:r>
      <w:r w:rsidR="004819BE" w:rsidRPr="00F113D0">
        <w:rPr>
          <w:rFonts w:cstheme="minorHAnsi"/>
        </w:rPr>
        <w:t>Ponudnik izvede potrebna opravila (električni, mrežni priključki, odtoki…) za nemoteno</w:t>
      </w:r>
      <w:r w:rsidR="00D408F2" w:rsidRPr="00F113D0">
        <w:rPr>
          <w:rFonts w:cstheme="minorHAnsi"/>
        </w:rPr>
        <w:t xml:space="preserve"> postavitev analitskega sistema. Naročnik prilaga tloris prostora. Ogled prostora je možen </w:t>
      </w:r>
      <w:r w:rsidR="00F113D0">
        <w:rPr>
          <w:rFonts w:cstheme="minorHAnsi"/>
        </w:rPr>
        <w:t xml:space="preserve">izključno </w:t>
      </w:r>
      <w:r w:rsidR="00D408F2" w:rsidRPr="00F113D0">
        <w:rPr>
          <w:rFonts w:cstheme="minorHAnsi"/>
        </w:rPr>
        <w:t>po predhodnem dogovoru</w:t>
      </w:r>
      <w:r w:rsidR="00F113D0">
        <w:rPr>
          <w:rFonts w:cstheme="minorHAnsi"/>
        </w:rPr>
        <w:t xml:space="preserve"> skladno z navodili za oddajo ponudbe.</w:t>
      </w:r>
    </w:p>
    <w:p w14:paraId="22AE35F3" w14:textId="77777777" w:rsidR="00D408F2" w:rsidRPr="00DE7E6D" w:rsidRDefault="00D408F2" w:rsidP="009F4559">
      <w:pPr>
        <w:pStyle w:val="Odstavekseznama"/>
        <w:numPr>
          <w:ilvl w:val="0"/>
          <w:numId w:val="10"/>
        </w:numPr>
        <w:ind w:right="827"/>
        <w:rPr>
          <w:rFonts w:cstheme="minorHAnsi"/>
        </w:rPr>
      </w:pPr>
      <w:r w:rsidRPr="00DE7E6D">
        <w:rPr>
          <w:rFonts w:cstheme="minorHAnsi"/>
        </w:rPr>
        <w:t>Ponudnik v ponudbo vključi primerno enoto za brezprekinitveno električno napajanje (UPS) na katero bo priključen analitski sistem.</w:t>
      </w:r>
    </w:p>
    <w:p w14:paraId="3156434D" w14:textId="1A28EF09" w:rsidR="00D408F2" w:rsidRPr="00DE7E6D" w:rsidRDefault="00D408F2" w:rsidP="009F4559">
      <w:pPr>
        <w:pStyle w:val="Odstavekseznama"/>
        <w:numPr>
          <w:ilvl w:val="0"/>
          <w:numId w:val="10"/>
        </w:numPr>
        <w:ind w:right="827"/>
        <w:rPr>
          <w:rFonts w:cstheme="minorHAnsi"/>
        </w:rPr>
      </w:pPr>
      <w:r w:rsidRPr="00DE7E6D">
        <w:rPr>
          <w:rFonts w:cstheme="minorHAnsi"/>
        </w:rPr>
        <w:t xml:space="preserve">Ponudnik mora v ponudbi vključiti dovolj zmogljiv sistem za pripravo </w:t>
      </w:r>
      <w:proofErr w:type="spellStart"/>
      <w:r w:rsidRPr="00DE7E6D">
        <w:rPr>
          <w:rFonts w:cstheme="minorHAnsi"/>
        </w:rPr>
        <w:t>deionizirane</w:t>
      </w:r>
      <w:proofErr w:type="spellEnd"/>
      <w:r w:rsidRPr="00DE7E6D">
        <w:rPr>
          <w:rFonts w:cstheme="minorHAnsi"/>
        </w:rPr>
        <w:t>, demineralizirane vode, redne in izredne servise, ter ves potrošni material za obdobje 2 let.</w:t>
      </w:r>
    </w:p>
    <w:p w14:paraId="7BFFF13D" w14:textId="1185E6F5" w:rsidR="00E46FB2" w:rsidRPr="00DE7E6D" w:rsidRDefault="00EA5A3C" w:rsidP="009F4559">
      <w:pPr>
        <w:pStyle w:val="Odstavekseznama"/>
        <w:numPr>
          <w:ilvl w:val="0"/>
          <w:numId w:val="10"/>
        </w:numPr>
        <w:ind w:right="827"/>
        <w:rPr>
          <w:rFonts w:cstheme="minorHAnsi"/>
        </w:rPr>
      </w:pPr>
      <w:r w:rsidRPr="00DE7E6D">
        <w:rPr>
          <w:rFonts w:cstheme="minorHAnsi"/>
        </w:rPr>
        <w:t>Ponudnik mora v ponudbo vključiti tudi h</w:t>
      </w:r>
      <w:r w:rsidR="00E46FB2" w:rsidRPr="00DE7E6D">
        <w:rPr>
          <w:rFonts w:cstheme="minorHAnsi"/>
        </w:rPr>
        <w:t>ladilni</w:t>
      </w:r>
      <w:r w:rsidR="00FA402A" w:rsidRPr="00DE7E6D">
        <w:rPr>
          <w:rFonts w:cstheme="minorHAnsi"/>
        </w:rPr>
        <w:t xml:space="preserve">k </w:t>
      </w:r>
      <w:r w:rsidR="00DE7E6D" w:rsidRPr="00DE7E6D">
        <w:rPr>
          <w:rFonts w:cstheme="minorHAnsi"/>
        </w:rPr>
        <w:t>za shranjevanje reagentov,</w:t>
      </w:r>
      <w:r w:rsidR="00E6625D" w:rsidRPr="00DE7E6D">
        <w:rPr>
          <w:rFonts w:cstheme="minorHAnsi"/>
        </w:rPr>
        <w:t xml:space="preserve"> </w:t>
      </w:r>
      <w:r w:rsidR="00DE7E6D" w:rsidRPr="00DE7E6D">
        <w:rPr>
          <w:rFonts w:cstheme="minorHAnsi"/>
        </w:rPr>
        <w:t>k</w:t>
      </w:r>
      <w:r w:rsidR="00FA402A" w:rsidRPr="00DE7E6D">
        <w:rPr>
          <w:rFonts w:cstheme="minorHAnsi"/>
        </w:rPr>
        <w:t>apacitete</w:t>
      </w:r>
      <w:r w:rsidR="00200FAF" w:rsidRPr="00DE7E6D">
        <w:rPr>
          <w:rFonts w:cstheme="minorHAnsi"/>
          <w:bCs/>
        </w:rPr>
        <w:t xml:space="preserve"> 600L in zunanjimi merami z zunanjimi merami med višina 200 – 220 cm, širina med 65 in 85 cm in dolžina med 70 in 90 cm.</w:t>
      </w:r>
    </w:p>
    <w:p w14:paraId="5A34EFD9" w14:textId="314DBA00" w:rsidR="004819BE" w:rsidRPr="00DE7E6D" w:rsidRDefault="004819BE" w:rsidP="009F4559">
      <w:pPr>
        <w:pStyle w:val="Odstavekseznama"/>
        <w:numPr>
          <w:ilvl w:val="0"/>
          <w:numId w:val="10"/>
        </w:numPr>
        <w:ind w:right="827"/>
        <w:rPr>
          <w:rFonts w:cstheme="minorHAnsi"/>
        </w:rPr>
      </w:pPr>
      <w:r w:rsidRPr="001846B1">
        <w:rPr>
          <w:rFonts w:cstheme="minorHAnsi"/>
        </w:rPr>
        <w:t xml:space="preserve">Ponudnik </w:t>
      </w:r>
      <w:r w:rsidRPr="00DE7E6D">
        <w:rPr>
          <w:rFonts w:cstheme="minorHAnsi"/>
        </w:rPr>
        <w:t>priloži certifikat izpustnih tekočin</w:t>
      </w:r>
      <w:r w:rsidR="00FC406B" w:rsidRPr="00DE7E6D">
        <w:rPr>
          <w:rFonts w:cstheme="minorHAnsi"/>
        </w:rPr>
        <w:t xml:space="preserve"> (</w:t>
      </w:r>
      <w:r w:rsidR="00FC406B" w:rsidRPr="00DE7E6D">
        <w:rPr>
          <w:rFonts w:cstheme="minorHAnsi"/>
          <w:lang w:val="ru-RU"/>
        </w:rPr>
        <w:t>analizni certifikat za odpadne tekočine</w:t>
      </w:r>
      <w:r w:rsidR="00FC406B" w:rsidRPr="00DE7E6D">
        <w:rPr>
          <w:rFonts w:cstheme="minorHAnsi"/>
        </w:rPr>
        <w:t>)</w:t>
      </w:r>
      <w:r w:rsidRPr="00DE7E6D">
        <w:rPr>
          <w:rFonts w:cstheme="minorHAnsi"/>
        </w:rPr>
        <w:t>.</w:t>
      </w:r>
    </w:p>
    <w:p w14:paraId="4B0E0CA4" w14:textId="3161B5D2" w:rsidR="00F9749E" w:rsidRPr="0094597A" w:rsidRDefault="00F9749E" w:rsidP="009F4559">
      <w:pPr>
        <w:pStyle w:val="Odstavekseznama"/>
        <w:numPr>
          <w:ilvl w:val="0"/>
          <w:numId w:val="10"/>
        </w:numPr>
        <w:ind w:right="827"/>
        <w:rPr>
          <w:rFonts w:cstheme="minorHAnsi"/>
        </w:rPr>
      </w:pPr>
      <w:r w:rsidRPr="0094597A">
        <w:rPr>
          <w:rFonts w:cstheme="minorHAnsi"/>
        </w:rPr>
        <w:t>Ponudnik mora poskrbeti za demontažo, odvoz in uničenje obstoječega analizatorja.</w:t>
      </w:r>
    </w:p>
    <w:p w14:paraId="509AAF30" w14:textId="148430B0" w:rsidR="00C4393B" w:rsidRPr="00DE7E6D" w:rsidRDefault="00084971" w:rsidP="009F4559">
      <w:pPr>
        <w:pStyle w:val="Odstavekseznama"/>
        <w:numPr>
          <w:ilvl w:val="0"/>
          <w:numId w:val="10"/>
        </w:numPr>
        <w:ind w:right="827"/>
        <w:rPr>
          <w:rFonts w:cstheme="minorHAnsi"/>
        </w:rPr>
      </w:pPr>
      <w:r w:rsidRPr="00DE7E6D">
        <w:rPr>
          <w:rFonts w:cstheme="minorHAnsi"/>
        </w:rPr>
        <w:t xml:space="preserve">Ponudnik mora </w:t>
      </w:r>
      <w:bookmarkStart w:id="5" w:name="OLE_LINK104"/>
      <w:bookmarkStart w:id="6" w:name="OLE_LINK105"/>
      <w:r w:rsidRPr="00DE7E6D">
        <w:rPr>
          <w:rFonts w:cstheme="minorHAnsi"/>
        </w:rPr>
        <w:t xml:space="preserve">ponudbi priložiti </w:t>
      </w:r>
      <w:bookmarkEnd w:id="5"/>
      <w:bookmarkEnd w:id="6"/>
      <w:r w:rsidRPr="00DE7E6D">
        <w:rPr>
          <w:rFonts w:cstheme="minorHAnsi"/>
        </w:rPr>
        <w:t xml:space="preserve">seznam vzdrževalnih del s strani uporabnika (dnevno, tedensko, mesečno, obdobno vzdrževanje). </w:t>
      </w:r>
      <w:r w:rsidR="00C4393B" w:rsidRPr="00DE7E6D">
        <w:rPr>
          <w:rFonts w:cstheme="minorHAnsi"/>
        </w:rPr>
        <w:t>Navedena naj bo količina in vrsta vzdrževanja in zahtevani čas za izvedbo vzdrževanja za uporabnika.</w:t>
      </w:r>
    </w:p>
    <w:p w14:paraId="0FEB5AA1" w14:textId="77777777" w:rsidR="00F41990" w:rsidRPr="001846B1" w:rsidRDefault="00F41990" w:rsidP="009F4559">
      <w:pPr>
        <w:pStyle w:val="Odstavekseznama"/>
        <w:ind w:right="827"/>
        <w:rPr>
          <w:rFonts w:cstheme="minorHAnsi"/>
          <w:color w:val="FF0000"/>
        </w:rPr>
      </w:pPr>
    </w:p>
    <w:p w14:paraId="6ED53817" w14:textId="52BA9B10" w:rsidR="00F41990" w:rsidRPr="001846B1" w:rsidRDefault="00F41990" w:rsidP="009F4559">
      <w:pPr>
        <w:pStyle w:val="Odstavekseznama"/>
        <w:ind w:right="827"/>
        <w:rPr>
          <w:rFonts w:cstheme="minorHAnsi"/>
          <w:b/>
        </w:rPr>
      </w:pPr>
      <w:r w:rsidRPr="001846B1">
        <w:rPr>
          <w:rFonts w:cstheme="minorHAnsi"/>
          <w:b/>
        </w:rPr>
        <w:t>SERVIS</w:t>
      </w:r>
    </w:p>
    <w:p w14:paraId="4C5FC94C" w14:textId="7DF06B61" w:rsidR="003C7C2B" w:rsidRPr="00DE7E6D" w:rsidRDefault="003C7C2B" w:rsidP="009F4559">
      <w:pPr>
        <w:pStyle w:val="Odstavekseznama"/>
        <w:numPr>
          <w:ilvl w:val="0"/>
          <w:numId w:val="10"/>
        </w:numPr>
        <w:ind w:right="827"/>
        <w:rPr>
          <w:rFonts w:cstheme="minorHAnsi"/>
        </w:rPr>
      </w:pPr>
      <w:r w:rsidRPr="00DE7E6D">
        <w:rPr>
          <w:rFonts w:cstheme="minorHAnsi"/>
        </w:rPr>
        <w:t>Ponudbi mora biti priložena servisna pogodba z določenimi stroški rednih  preventivnih servisov in morebitnih interventnih servisov.</w:t>
      </w:r>
      <w:r w:rsidR="006A2F6E" w:rsidRPr="00DE7E6D">
        <w:rPr>
          <w:rFonts w:cstheme="minorHAnsi"/>
        </w:rPr>
        <w:t xml:space="preserve"> Pogodba mora vsebovati količino vzdrževalnih del (redni servisni posegi) in kaj je vključeno v redne servisne posege (količino ur, rezervni deli).</w:t>
      </w:r>
    </w:p>
    <w:p w14:paraId="2D15899A" w14:textId="785768E3" w:rsidR="006A5E45" w:rsidRPr="001846B1" w:rsidRDefault="006A5E45" w:rsidP="009F4559">
      <w:pPr>
        <w:pStyle w:val="Odstavekseznama"/>
        <w:numPr>
          <w:ilvl w:val="0"/>
          <w:numId w:val="10"/>
        </w:numPr>
        <w:ind w:right="827"/>
        <w:rPr>
          <w:rFonts w:cstheme="minorHAnsi"/>
        </w:rPr>
      </w:pPr>
      <w:r w:rsidRPr="00DE7E6D">
        <w:rPr>
          <w:rFonts w:cstheme="minorHAnsi"/>
        </w:rPr>
        <w:t xml:space="preserve">Ponudnik mora </w:t>
      </w:r>
      <w:r w:rsidRPr="001846B1">
        <w:rPr>
          <w:rFonts w:cstheme="minorHAnsi"/>
        </w:rPr>
        <w:t>zagotavljati redno servisiranje sistema. Dostop do nasveta serviserja mora biti zagotovljena v času dveh ur od prijave okvare, odprava okvare najkasneje v 48 urah od prijave.</w:t>
      </w:r>
    </w:p>
    <w:p w14:paraId="3F6A3DB8" w14:textId="01BDDFCF" w:rsidR="001A4078" w:rsidRPr="001846B1" w:rsidRDefault="009A3C6A" w:rsidP="009F4559">
      <w:pPr>
        <w:pStyle w:val="Odstavekseznama"/>
        <w:numPr>
          <w:ilvl w:val="0"/>
          <w:numId w:val="10"/>
        </w:numPr>
        <w:ind w:right="827"/>
        <w:rPr>
          <w:rFonts w:cstheme="minorHAnsi"/>
        </w:rPr>
      </w:pPr>
      <w:r w:rsidRPr="001846B1">
        <w:rPr>
          <w:rFonts w:cstheme="minorHAnsi"/>
        </w:rPr>
        <w:t>Ponudnik mora zagotoviti redni preventivni servis, ki mora biti izveden v časovnih intervalih, ki jih predpisuje proizvajalec.</w:t>
      </w:r>
      <w:r w:rsidR="001A4078" w:rsidRPr="001846B1">
        <w:rPr>
          <w:rFonts w:cstheme="minorHAnsi"/>
        </w:rPr>
        <w:t xml:space="preserve"> </w:t>
      </w:r>
    </w:p>
    <w:p w14:paraId="020CC8AC" w14:textId="6F0F93A4" w:rsidR="001A4078" w:rsidRPr="00D90E41" w:rsidRDefault="001A4078" w:rsidP="009F4559">
      <w:pPr>
        <w:pStyle w:val="Odstavekseznama"/>
        <w:numPr>
          <w:ilvl w:val="0"/>
          <w:numId w:val="10"/>
        </w:numPr>
        <w:ind w:right="827"/>
        <w:rPr>
          <w:rFonts w:cstheme="minorHAnsi"/>
        </w:rPr>
      </w:pPr>
      <w:r w:rsidRPr="001846B1">
        <w:rPr>
          <w:rFonts w:cstheme="minorHAnsi"/>
        </w:rPr>
        <w:t xml:space="preserve">Če serviser ne more ugotoviti napake ali nima rezervnih delov za takojšnje popravilo analitskega sistema in je zato onemogočeno delo za daljši čas (več kot 3 delovni dnevi), mora </w:t>
      </w:r>
      <w:r w:rsidRPr="00D90E41">
        <w:rPr>
          <w:rFonts w:cstheme="minorHAnsi"/>
        </w:rPr>
        <w:t>nadomestiti okvarjeni aparat z nadomestnim oz. zagotoviti  kritje stroškov, ki bi nastali zaradi naročanja preiskav v drugem laboratoriju</w:t>
      </w:r>
      <w:r w:rsidR="0063003B" w:rsidRPr="00D90E41">
        <w:rPr>
          <w:rFonts w:cstheme="minorHAnsi"/>
        </w:rPr>
        <w:t>.</w:t>
      </w:r>
    </w:p>
    <w:p w14:paraId="25D74379" w14:textId="3117A2E5" w:rsidR="00A91DCF" w:rsidRPr="00D90E41" w:rsidRDefault="00D90E41" w:rsidP="009F4559">
      <w:pPr>
        <w:pStyle w:val="Odstavekseznama"/>
        <w:numPr>
          <w:ilvl w:val="0"/>
          <w:numId w:val="10"/>
        </w:numPr>
        <w:ind w:right="827"/>
        <w:rPr>
          <w:rFonts w:cstheme="minorHAnsi"/>
        </w:rPr>
      </w:pPr>
      <w:r w:rsidRPr="00D90E41">
        <w:rPr>
          <w:rFonts w:cstheme="minorHAnsi"/>
        </w:rPr>
        <w:t>Ponudnik mora zagotavljati</w:t>
      </w:r>
      <w:r w:rsidR="00A91DCF" w:rsidRPr="00D90E41">
        <w:rPr>
          <w:rFonts w:cstheme="minorHAnsi"/>
        </w:rPr>
        <w:t xml:space="preserve"> rezervne dele še 10 let</w:t>
      </w:r>
      <w:r w:rsidR="00DE7E6D" w:rsidRPr="00D90E41">
        <w:rPr>
          <w:rFonts w:cstheme="minorHAnsi"/>
        </w:rPr>
        <w:t xml:space="preserve"> po nakupu</w:t>
      </w:r>
      <w:r w:rsidRPr="00D90E41">
        <w:rPr>
          <w:rFonts w:cstheme="minorHAnsi"/>
        </w:rPr>
        <w:t xml:space="preserve"> sistema</w:t>
      </w:r>
      <w:r w:rsidR="00A91DCF" w:rsidRPr="00D90E41">
        <w:rPr>
          <w:rFonts w:cstheme="minorHAnsi"/>
        </w:rPr>
        <w:t>.</w:t>
      </w:r>
    </w:p>
    <w:p w14:paraId="36C2FAFC" w14:textId="057A7D4F" w:rsidR="009A3C6A" w:rsidRPr="001846B1" w:rsidRDefault="009A3C6A" w:rsidP="009F4559">
      <w:pPr>
        <w:pStyle w:val="Odstavekseznama"/>
        <w:numPr>
          <w:ilvl w:val="0"/>
          <w:numId w:val="10"/>
        </w:numPr>
        <w:ind w:right="827"/>
        <w:rPr>
          <w:rFonts w:cstheme="minorHAnsi"/>
        </w:rPr>
      </w:pPr>
      <w:r w:rsidRPr="001846B1">
        <w:rPr>
          <w:rFonts w:cstheme="minorHAnsi"/>
        </w:rPr>
        <w:t>Ponudnik  mora zagotoviti redne posodobitve in nadgradnje analizatorja. V primeru dotrajanosti ali nezmožnosti nadgradnje mora ponudnik zagotoviti en</w:t>
      </w:r>
      <w:r w:rsidR="007F1356" w:rsidRPr="001846B1">
        <w:rPr>
          <w:rFonts w:cstheme="minorHAnsi"/>
        </w:rPr>
        <w:t>a</w:t>
      </w:r>
      <w:r w:rsidRPr="001846B1">
        <w:rPr>
          <w:rFonts w:cstheme="minorHAnsi"/>
        </w:rPr>
        <w:t xml:space="preserve">k ali </w:t>
      </w:r>
      <w:r w:rsidRPr="001846B1">
        <w:rPr>
          <w:rFonts w:cstheme="minorHAnsi"/>
        </w:rPr>
        <w:lastRenderedPageBreak/>
        <w:t>zmogljivejši sistem, ki ustreza vse</w:t>
      </w:r>
      <w:r w:rsidR="00EB629F" w:rsidRPr="001846B1">
        <w:rPr>
          <w:rFonts w:cstheme="minorHAnsi"/>
        </w:rPr>
        <w:t>m</w:t>
      </w:r>
      <w:r w:rsidRPr="001846B1">
        <w:rPr>
          <w:rFonts w:cstheme="minorHAnsi"/>
        </w:rPr>
        <w:t xml:space="preserve"> ostalim razpisanim</w:t>
      </w:r>
      <w:r w:rsidR="001A4078" w:rsidRPr="001846B1">
        <w:rPr>
          <w:rFonts w:cstheme="minorHAnsi"/>
        </w:rPr>
        <w:t xml:space="preserve">i </w:t>
      </w:r>
      <w:r w:rsidRPr="001846B1">
        <w:rPr>
          <w:rFonts w:cstheme="minorHAnsi"/>
        </w:rPr>
        <w:t>tehničnim specifikacijam. Pri tem mora ostati cena ponujenega blaga na test za posamezno preiskavo nespremenjena.</w:t>
      </w:r>
    </w:p>
    <w:p w14:paraId="6B0FC257" w14:textId="7573EC00" w:rsidR="006A5E45" w:rsidRPr="001846B1" w:rsidRDefault="006A5E45" w:rsidP="009F4559">
      <w:pPr>
        <w:pStyle w:val="Odstavekseznama"/>
        <w:numPr>
          <w:ilvl w:val="0"/>
          <w:numId w:val="10"/>
        </w:numPr>
        <w:ind w:right="827"/>
        <w:rPr>
          <w:rFonts w:cstheme="minorHAnsi"/>
        </w:rPr>
      </w:pPr>
      <w:r w:rsidRPr="001846B1">
        <w:rPr>
          <w:rFonts w:cstheme="minorHAnsi"/>
        </w:rPr>
        <w:t>Ponudnik mora zagotoviti vsaj eno certificirano osebo za aplikativno podporo.</w:t>
      </w:r>
    </w:p>
    <w:p w14:paraId="7B31A8A5" w14:textId="10EFD7E0" w:rsidR="006A5E45" w:rsidRPr="001846B1" w:rsidRDefault="006A5E45" w:rsidP="009F4559">
      <w:pPr>
        <w:pStyle w:val="Odstavekseznama"/>
        <w:numPr>
          <w:ilvl w:val="0"/>
          <w:numId w:val="10"/>
        </w:numPr>
        <w:ind w:right="827"/>
        <w:rPr>
          <w:rFonts w:cstheme="minorHAnsi"/>
        </w:rPr>
      </w:pPr>
      <w:r w:rsidRPr="001846B1">
        <w:rPr>
          <w:rFonts w:cstheme="minorHAnsi"/>
        </w:rPr>
        <w:t xml:space="preserve">Ponudnik mora zagotoviti vsaj </w:t>
      </w:r>
      <w:r w:rsidR="009E4D64" w:rsidRPr="001846B1">
        <w:rPr>
          <w:rFonts w:cstheme="minorHAnsi"/>
        </w:rPr>
        <w:t xml:space="preserve">dva </w:t>
      </w:r>
      <w:r w:rsidR="00372213" w:rsidRPr="001846B1">
        <w:rPr>
          <w:rFonts w:cstheme="minorHAnsi"/>
        </w:rPr>
        <w:t>certificiran</w:t>
      </w:r>
      <w:r w:rsidRPr="001846B1">
        <w:rPr>
          <w:rFonts w:cstheme="minorHAnsi"/>
        </w:rPr>
        <w:t>a serviserja.</w:t>
      </w:r>
    </w:p>
    <w:p w14:paraId="37F93C93" w14:textId="50AC982F" w:rsidR="006A5E45" w:rsidRPr="001846B1" w:rsidRDefault="006A5E45" w:rsidP="009F4559">
      <w:pPr>
        <w:pStyle w:val="Odstavekseznama"/>
        <w:numPr>
          <w:ilvl w:val="0"/>
          <w:numId w:val="10"/>
        </w:numPr>
        <w:ind w:right="827"/>
        <w:rPr>
          <w:rFonts w:cstheme="minorHAnsi"/>
        </w:rPr>
      </w:pPr>
      <w:r w:rsidRPr="001846B1">
        <w:rPr>
          <w:rFonts w:cstheme="minorHAnsi"/>
        </w:rPr>
        <w:t>Ponudnik mora zagotoviti vsaj enega IT specialista.</w:t>
      </w:r>
    </w:p>
    <w:p w14:paraId="1537AA4F" w14:textId="120D54A7" w:rsidR="00F87A2C" w:rsidRPr="00D90E41" w:rsidRDefault="00AC0F33" w:rsidP="009F4559">
      <w:pPr>
        <w:pStyle w:val="Odstavekseznama"/>
        <w:numPr>
          <w:ilvl w:val="0"/>
          <w:numId w:val="10"/>
        </w:numPr>
        <w:ind w:right="827"/>
        <w:rPr>
          <w:rFonts w:cstheme="minorHAnsi"/>
        </w:rPr>
      </w:pPr>
      <w:r w:rsidRPr="001846B1">
        <w:rPr>
          <w:rFonts w:cstheme="minorHAnsi"/>
        </w:rPr>
        <w:t xml:space="preserve">V garancijski dobi mora ponudnik </w:t>
      </w:r>
      <w:r w:rsidRPr="00D90E41">
        <w:rPr>
          <w:rFonts w:cstheme="minorHAnsi"/>
        </w:rPr>
        <w:t>zagotoviti brezplačno garancijsko vzdrževanje in servisiranje v skladu z zahtevami proizvajalca. V tem času mora na lastne stroške odpraviti vse morebitne napake in okvare, ki bi nastale ob normalni uporabi analizatorja (rezervni deli, storitve in kilometrine servisne službe). V primeru, da analizatorja ne bo mogoče popraviti, mora ponudnik analizator zamenjati z novim</w:t>
      </w:r>
      <w:r w:rsidR="00053854" w:rsidRPr="00D90E41">
        <w:rPr>
          <w:rFonts w:cstheme="minorHAnsi"/>
        </w:rPr>
        <w:t>.</w:t>
      </w:r>
      <w:bookmarkEnd w:id="4"/>
    </w:p>
    <w:p w14:paraId="67A848E8" w14:textId="64CD6B32" w:rsidR="009A5732" w:rsidRPr="00D90E41" w:rsidRDefault="009A5732" w:rsidP="009F4559">
      <w:pPr>
        <w:spacing w:after="0"/>
        <w:ind w:right="827" w:firstLine="708"/>
        <w:rPr>
          <w:rFonts w:cstheme="minorHAnsi"/>
          <w:b/>
        </w:rPr>
      </w:pPr>
      <w:r w:rsidRPr="00D90E41">
        <w:rPr>
          <w:rFonts w:cstheme="minorHAnsi"/>
          <w:b/>
        </w:rPr>
        <w:t>REFERENCE</w:t>
      </w:r>
    </w:p>
    <w:p w14:paraId="3E01DC00" w14:textId="24534BA7" w:rsidR="009A5732" w:rsidRPr="00D90E41" w:rsidRDefault="009A5732" w:rsidP="009F4559">
      <w:pPr>
        <w:pStyle w:val="Odstavekseznama"/>
        <w:numPr>
          <w:ilvl w:val="0"/>
          <w:numId w:val="10"/>
        </w:numPr>
        <w:ind w:right="827"/>
        <w:rPr>
          <w:rFonts w:cstheme="minorHAnsi"/>
          <w:bCs/>
        </w:rPr>
      </w:pPr>
      <w:r w:rsidRPr="0006721F">
        <w:rPr>
          <w:rFonts w:cstheme="minorHAnsi"/>
          <w:bCs/>
        </w:rPr>
        <w:t>Ponudnik</w:t>
      </w:r>
      <w:r w:rsidR="00C166A9" w:rsidRPr="0006721F">
        <w:rPr>
          <w:rFonts w:cstheme="minorHAnsi"/>
          <w:bCs/>
        </w:rPr>
        <w:t xml:space="preserve"> naj navede</w:t>
      </w:r>
      <w:r w:rsidRPr="0006721F">
        <w:rPr>
          <w:rFonts w:cstheme="minorHAnsi"/>
          <w:bCs/>
        </w:rPr>
        <w:t xml:space="preserve"> vsaj tri najbližje </w:t>
      </w:r>
      <w:r w:rsidR="00C166A9" w:rsidRPr="0006721F">
        <w:rPr>
          <w:rFonts w:cstheme="minorHAnsi"/>
          <w:bCs/>
        </w:rPr>
        <w:t>medicinske laboratorije v Sloveniji (Evropi)</w:t>
      </w:r>
      <w:r w:rsidRPr="0006721F">
        <w:rPr>
          <w:rFonts w:cstheme="minorHAnsi"/>
          <w:bCs/>
        </w:rPr>
        <w:t xml:space="preserve">, ki </w:t>
      </w:r>
      <w:r w:rsidR="00F113D0">
        <w:rPr>
          <w:rFonts w:cstheme="minorHAnsi"/>
          <w:bCs/>
        </w:rPr>
        <w:t>uporabljajo</w:t>
      </w:r>
      <w:r w:rsidRPr="00D90E41">
        <w:rPr>
          <w:rFonts w:cstheme="minorHAnsi"/>
          <w:bCs/>
        </w:rPr>
        <w:t xml:space="preserve"> ponujeni aparat.</w:t>
      </w:r>
    </w:p>
    <w:p w14:paraId="35465E9C" w14:textId="77777777" w:rsidR="009A5732" w:rsidRPr="001846B1" w:rsidRDefault="009A5732" w:rsidP="009F4559">
      <w:pPr>
        <w:ind w:right="827"/>
        <w:rPr>
          <w:rFonts w:cstheme="minorHAnsi"/>
          <w:sz w:val="24"/>
          <w:szCs w:val="24"/>
        </w:rPr>
      </w:pPr>
    </w:p>
    <w:sectPr w:rsidR="009A5732" w:rsidRPr="001846B1" w:rsidSect="009F4559">
      <w:headerReference w:type="default" r:id="rId8"/>
      <w:footerReference w:type="default" r:id="rId9"/>
      <w:pgSz w:w="11906" w:h="16838"/>
      <w:pgMar w:top="720" w:right="1416" w:bottom="72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8F0C6" w14:textId="77777777" w:rsidR="009F4559" w:rsidRDefault="009F4559" w:rsidP="009F4559">
      <w:pPr>
        <w:spacing w:after="0" w:line="240" w:lineRule="auto"/>
      </w:pPr>
      <w:r>
        <w:separator/>
      </w:r>
    </w:p>
  </w:endnote>
  <w:endnote w:type="continuationSeparator" w:id="0">
    <w:p w14:paraId="4C6D4A5D" w14:textId="77777777" w:rsidR="009F4559" w:rsidRDefault="009F4559" w:rsidP="009F4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205681"/>
      <w:docPartObj>
        <w:docPartGallery w:val="Page Numbers (Bottom of Page)"/>
        <w:docPartUnique/>
      </w:docPartObj>
    </w:sdtPr>
    <w:sdtEndPr/>
    <w:sdtContent>
      <w:p w14:paraId="1FE2252E" w14:textId="7305A174" w:rsidR="009F4559" w:rsidRDefault="009F4559">
        <w:pPr>
          <w:pStyle w:val="Noga"/>
          <w:jc w:val="right"/>
        </w:pPr>
        <w:r>
          <w:fldChar w:fldCharType="begin"/>
        </w:r>
        <w:r>
          <w:instrText>PAGE   \* MERGEFORMAT</w:instrText>
        </w:r>
        <w:r>
          <w:fldChar w:fldCharType="separate"/>
        </w:r>
        <w:r>
          <w:t>2</w:t>
        </w:r>
        <w:r>
          <w:fldChar w:fldCharType="end"/>
        </w:r>
      </w:p>
    </w:sdtContent>
  </w:sdt>
  <w:p w14:paraId="56A66061" w14:textId="77777777" w:rsidR="009F4559" w:rsidRDefault="009F455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98147" w14:textId="77777777" w:rsidR="009F4559" w:rsidRDefault="009F4559" w:rsidP="009F4559">
      <w:pPr>
        <w:spacing w:after="0" w:line="240" w:lineRule="auto"/>
      </w:pPr>
      <w:r>
        <w:separator/>
      </w:r>
    </w:p>
  </w:footnote>
  <w:footnote w:type="continuationSeparator" w:id="0">
    <w:p w14:paraId="2ABB6ECB" w14:textId="77777777" w:rsidR="009F4559" w:rsidRDefault="009F4559" w:rsidP="009F4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64" w:type="dxa"/>
      <w:tblBorders>
        <w:bottom w:val="single" w:sz="4" w:space="0" w:color="auto"/>
      </w:tblBorders>
      <w:tblLayout w:type="fixed"/>
      <w:tblLook w:val="01E0" w:firstRow="1" w:lastRow="1" w:firstColumn="1" w:lastColumn="1" w:noHBand="0" w:noVBand="0"/>
    </w:tblPr>
    <w:tblGrid>
      <w:gridCol w:w="4675"/>
      <w:gridCol w:w="4789"/>
    </w:tblGrid>
    <w:tr w:rsidR="009F4559" w:rsidRPr="00A15D31" w14:paraId="1C424FEE" w14:textId="77777777" w:rsidTr="00F97221">
      <w:trPr>
        <w:trHeight w:val="993"/>
      </w:trPr>
      <w:tc>
        <w:tcPr>
          <w:tcW w:w="4675" w:type="dxa"/>
        </w:tcPr>
        <w:p w14:paraId="3081EB83" w14:textId="77777777" w:rsidR="009F4559" w:rsidRPr="00CD49BD" w:rsidRDefault="009F4559" w:rsidP="009F4559">
          <w:pPr>
            <w:rPr>
              <w:rFonts w:ascii="Tahoma" w:hAnsi="Tahoma" w:cs="Tahoma"/>
              <w:color w:val="111111"/>
              <w:sz w:val="16"/>
              <w:szCs w:val="16"/>
            </w:rPr>
          </w:pPr>
          <w:r w:rsidRPr="00A15D31">
            <w:rPr>
              <w:rFonts w:cs="Arial"/>
              <w:noProof/>
              <w:color w:val="0000FF"/>
              <w:sz w:val="18"/>
              <w:szCs w:val="18"/>
            </w:rPr>
            <w:drawing>
              <wp:inline distT="0" distB="0" distL="0" distR="0" wp14:anchorId="37012505" wp14:editId="41F60D34">
                <wp:extent cx="2831465" cy="537845"/>
                <wp:effectExtent l="0" t="0" r="6985" b="0"/>
                <wp:docPr id="1748641101" name="Slika 1748641101" descr="gogo1">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ogo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1465" cy="537845"/>
                        </a:xfrm>
                        <a:prstGeom prst="rect">
                          <a:avLst/>
                        </a:prstGeom>
                        <a:noFill/>
                        <a:ln>
                          <a:noFill/>
                        </a:ln>
                      </pic:spPr>
                    </pic:pic>
                  </a:graphicData>
                </a:graphic>
              </wp:inline>
            </w:drawing>
          </w:r>
        </w:p>
      </w:tc>
      <w:tc>
        <w:tcPr>
          <w:tcW w:w="4789" w:type="dxa"/>
          <w:vAlign w:val="center"/>
        </w:tcPr>
        <w:p w14:paraId="0334D0FE" w14:textId="77777777" w:rsidR="009F4559" w:rsidRPr="00A15D31" w:rsidRDefault="009F4559" w:rsidP="009F4559">
          <w:r w:rsidRPr="00A15D31">
            <w:rPr>
              <w:b/>
            </w:rPr>
            <w:t>ZDRAVSTVENI DOM AJDOVŠČINA</w:t>
          </w:r>
          <w:r w:rsidRPr="00A15D31">
            <w:br/>
            <w:t>Tovarniška cesta 3</w:t>
          </w:r>
          <w:r w:rsidRPr="00A15D31">
            <w:br/>
            <w:t>5270 Ajdovščina</w:t>
          </w:r>
        </w:p>
      </w:tc>
    </w:tr>
  </w:tbl>
  <w:p w14:paraId="38B957C8" w14:textId="77777777" w:rsidR="009F4559" w:rsidRDefault="009F455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430C5"/>
    <w:multiLevelType w:val="hybridMultilevel"/>
    <w:tmpl w:val="60A031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7F58FE"/>
    <w:multiLevelType w:val="hybridMultilevel"/>
    <w:tmpl w:val="FD66DF38"/>
    <w:lvl w:ilvl="0" w:tplc="5B541F0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4C3426"/>
    <w:multiLevelType w:val="hybridMultilevel"/>
    <w:tmpl w:val="2598B1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6A377C"/>
    <w:multiLevelType w:val="hybridMultilevel"/>
    <w:tmpl w:val="E946B136"/>
    <w:lvl w:ilvl="0" w:tplc="04240001">
      <w:start w:val="1"/>
      <w:numFmt w:val="bullet"/>
      <w:lvlText w:val=""/>
      <w:lvlJc w:val="left"/>
      <w:pPr>
        <w:ind w:left="720" w:hanging="360"/>
      </w:pPr>
      <w:rPr>
        <w:rFonts w:ascii="Symbol" w:hAnsi="Symbol" w:hint="default"/>
      </w:rPr>
    </w:lvl>
    <w:lvl w:ilvl="1" w:tplc="0B007394">
      <w:numFmt w:val="bullet"/>
      <w:lvlText w:val="•"/>
      <w:lvlJc w:val="left"/>
      <w:pPr>
        <w:ind w:left="1788" w:hanging="708"/>
      </w:pPr>
      <w:rPr>
        <w:rFonts w:ascii="Garamond" w:eastAsiaTheme="minorHAnsi" w:hAnsi="Garamond"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A665CC"/>
    <w:multiLevelType w:val="hybridMultilevel"/>
    <w:tmpl w:val="132A89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0C2F1D"/>
    <w:multiLevelType w:val="hybridMultilevel"/>
    <w:tmpl w:val="F68E2D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33E11AA"/>
    <w:multiLevelType w:val="hybridMultilevel"/>
    <w:tmpl w:val="B79A33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4C591B"/>
    <w:multiLevelType w:val="multilevel"/>
    <w:tmpl w:val="6CE6552C"/>
    <w:lvl w:ilvl="0">
      <w:start w:val="10"/>
      <w:numFmt w:val="decimal"/>
      <w:lvlText w:val="%1"/>
      <w:lvlJc w:val="left"/>
      <w:pPr>
        <w:ind w:left="540" w:hanging="540"/>
      </w:pPr>
      <w:rPr>
        <w:rFonts w:hint="default"/>
      </w:rPr>
    </w:lvl>
    <w:lvl w:ilvl="1">
      <w:start w:val="2"/>
      <w:numFmt w:val="decimal"/>
      <w:lvlText w:val="%1.%2"/>
      <w:lvlJc w:val="left"/>
      <w:pPr>
        <w:ind w:left="718" w:hanging="54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9" w15:restartNumberingAfterBreak="0">
    <w:nsid w:val="71F225E1"/>
    <w:multiLevelType w:val="hybridMultilevel"/>
    <w:tmpl w:val="5B88FB38"/>
    <w:lvl w:ilvl="0" w:tplc="0424000F">
      <w:start w:val="1"/>
      <w:numFmt w:val="decimal"/>
      <w:lvlText w:val="%1."/>
      <w:lvlJc w:val="left"/>
      <w:pPr>
        <w:ind w:left="64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967301"/>
    <w:multiLevelType w:val="multilevel"/>
    <w:tmpl w:val="7EF62F54"/>
    <w:lvl w:ilvl="0">
      <w:start w:val="8"/>
      <w:numFmt w:val="decimal"/>
      <w:lvlText w:val="%1"/>
      <w:lvlJc w:val="left"/>
      <w:pPr>
        <w:ind w:left="435" w:hanging="435"/>
      </w:pPr>
      <w:rPr>
        <w:rFonts w:hint="default"/>
      </w:rPr>
    </w:lvl>
    <w:lvl w:ilvl="1">
      <w:start w:val="1"/>
      <w:numFmt w:val="decimal"/>
      <w:lvlText w:val="%1.%2"/>
      <w:lvlJc w:val="left"/>
      <w:pPr>
        <w:ind w:left="613" w:hanging="435"/>
      </w:pPr>
      <w:rPr>
        <w:rFonts w:hint="default"/>
      </w:rPr>
    </w:lvl>
    <w:lvl w:ilvl="2">
      <w:start w:val="5"/>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11" w15:restartNumberingAfterBreak="0">
    <w:nsid w:val="765E4F0E"/>
    <w:multiLevelType w:val="hybridMultilevel"/>
    <w:tmpl w:val="1752E4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987100C"/>
    <w:multiLevelType w:val="hybridMultilevel"/>
    <w:tmpl w:val="1C5E9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22913579">
    <w:abstractNumId w:val="2"/>
  </w:num>
  <w:num w:numId="2" w16cid:durableId="1275669611">
    <w:abstractNumId w:val="10"/>
  </w:num>
  <w:num w:numId="3" w16cid:durableId="1858039011">
    <w:abstractNumId w:val="8"/>
  </w:num>
  <w:num w:numId="4" w16cid:durableId="1806702103">
    <w:abstractNumId w:val="5"/>
  </w:num>
  <w:num w:numId="5" w16cid:durableId="1201475976">
    <w:abstractNumId w:val="3"/>
  </w:num>
  <w:num w:numId="6" w16cid:durableId="1584758126">
    <w:abstractNumId w:val="4"/>
  </w:num>
  <w:num w:numId="7" w16cid:durableId="1511678744">
    <w:abstractNumId w:val="11"/>
  </w:num>
  <w:num w:numId="8" w16cid:durableId="413164162">
    <w:abstractNumId w:val="9"/>
  </w:num>
  <w:num w:numId="9" w16cid:durableId="1440878135">
    <w:abstractNumId w:val="7"/>
  </w:num>
  <w:num w:numId="10" w16cid:durableId="513032921">
    <w:abstractNumId w:val="6"/>
  </w:num>
  <w:num w:numId="11" w16cid:durableId="269315932">
    <w:abstractNumId w:val="0"/>
  </w:num>
  <w:num w:numId="12" w16cid:durableId="212352638">
    <w:abstractNumId w:val="1"/>
  </w:num>
  <w:num w:numId="13" w16cid:durableId="2725140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1C5"/>
    <w:rsid w:val="00020B3F"/>
    <w:rsid w:val="0002468A"/>
    <w:rsid w:val="00036C56"/>
    <w:rsid w:val="00045C92"/>
    <w:rsid w:val="00047B7A"/>
    <w:rsid w:val="00053854"/>
    <w:rsid w:val="000612C8"/>
    <w:rsid w:val="0006721F"/>
    <w:rsid w:val="00070FFD"/>
    <w:rsid w:val="00071120"/>
    <w:rsid w:val="000835E8"/>
    <w:rsid w:val="00084971"/>
    <w:rsid w:val="00085125"/>
    <w:rsid w:val="00086F39"/>
    <w:rsid w:val="000A418A"/>
    <w:rsid w:val="000B498A"/>
    <w:rsid w:val="000B78D0"/>
    <w:rsid w:val="000C4182"/>
    <w:rsid w:val="000F0AAC"/>
    <w:rsid w:val="000F323A"/>
    <w:rsid w:val="000F5812"/>
    <w:rsid w:val="00122EC5"/>
    <w:rsid w:val="00132001"/>
    <w:rsid w:val="00140921"/>
    <w:rsid w:val="001846B1"/>
    <w:rsid w:val="00192CF9"/>
    <w:rsid w:val="001A4078"/>
    <w:rsid w:val="001B0F8F"/>
    <w:rsid w:val="001E0193"/>
    <w:rsid w:val="001F3C65"/>
    <w:rsid w:val="00200FAF"/>
    <w:rsid w:val="00232BCA"/>
    <w:rsid w:val="00235FC8"/>
    <w:rsid w:val="00256A64"/>
    <w:rsid w:val="00256B34"/>
    <w:rsid w:val="002571B8"/>
    <w:rsid w:val="00273CBA"/>
    <w:rsid w:val="002770D6"/>
    <w:rsid w:val="00285AD2"/>
    <w:rsid w:val="00292963"/>
    <w:rsid w:val="002C33F2"/>
    <w:rsid w:val="002D2C58"/>
    <w:rsid w:val="002E365F"/>
    <w:rsid w:val="002F7D67"/>
    <w:rsid w:val="00357193"/>
    <w:rsid w:val="00372213"/>
    <w:rsid w:val="00387A98"/>
    <w:rsid w:val="003A2F6D"/>
    <w:rsid w:val="003C2769"/>
    <w:rsid w:val="003C286A"/>
    <w:rsid w:val="003C7C2B"/>
    <w:rsid w:val="003D31C9"/>
    <w:rsid w:val="003F015F"/>
    <w:rsid w:val="003F0351"/>
    <w:rsid w:val="003F448D"/>
    <w:rsid w:val="003F7542"/>
    <w:rsid w:val="00400501"/>
    <w:rsid w:val="0042178D"/>
    <w:rsid w:val="004555C6"/>
    <w:rsid w:val="00463D44"/>
    <w:rsid w:val="004819BE"/>
    <w:rsid w:val="00482976"/>
    <w:rsid w:val="00493113"/>
    <w:rsid w:val="00494CCC"/>
    <w:rsid w:val="004A1E24"/>
    <w:rsid w:val="004C5763"/>
    <w:rsid w:val="004F3B4C"/>
    <w:rsid w:val="004F6BDE"/>
    <w:rsid w:val="00513DA6"/>
    <w:rsid w:val="005940B8"/>
    <w:rsid w:val="005B2E3A"/>
    <w:rsid w:val="005C5FFA"/>
    <w:rsid w:val="00601763"/>
    <w:rsid w:val="006211C5"/>
    <w:rsid w:val="00624FC8"/>
    <w:rsid w:val="0063003B"/>
    <w:rsid w:val="006555E7"/>
    <w:rsid w:val="006721B5"/>
    <w:rsid w:val="0068277C"/>
    <w:rsid w:val="006A2F6E"/>
    <w:rsid w:val="006A5E45"/>
    <w:rsid w:val="006C1570"/>
    <w:rsid w:val="006D2A64"/>
    <w:rsid w:val="006E3C9A"/>
    <w:rsid w:val="00706ED4"/>
    <w:rsid w:val="0073674E"/>
    <w:rsid w:val="0075466C"/>
    <w:rsid w:val="00755AFE"/>
    <w:rsid w:val="0075677A"/>
    <w:rsid w:val="00762ACA"/>
    <w:rsid w:val="00765601"/>
    <w:rsid w:val="00791F88"/>
    <w:rsid w:val="0079734B"/>
    <w:rsid w:val="007C649B"/>
    <w:rsid w:val="007D1CAB"/>
    <w:rsid w:val="007E76F8"/>
    <w:rsid w:val="007F1356"/>
    <w:rsid w:val="007F582E"/>
    <w:rsid w:val="00801DB5"/>
    <w:rsid w:val="008077B9"/>
    <w:rsid w:val="00846348"/>
    <w:rsid w:val="008679C6"/>
    <w:rsid w:val="00871303"/>
    <w:rsid w:val="008F34E9"/>
    <w:rsid w:val="00901EF5"/>
    <w:rsid w:val="0090247C"/>
    <w:rsid w:val="00907DB1"/>
    <w:rsid w:val="00937572"/>
    <w:rsid w:val="009456C9"/>
    <w:rsid w:val="0094597A"/>
    <w:rsid w:val="00955EEA"/>
    <w:rsid w:val="009A3C6A"/>
    <w:rsid w:val="009A5732"/>
    <w:rsid w:val="009C05ED"/>
    <w:rsid w:val="009D77B5"/>
    <w:rsid w:val="009E4D64"/>
    <w:rsid w:val="009F28AE"/>
    <w:rsid w:val="009F4541"/>
    <w:rsid w:val="009F4559"/>
    <w:rsid w:val="00A13D2A"/>
    <w:rsid w:val="00A47E5E"/>
    <w:rsid w:val="00A66FDF"/>
    <w:rsid w:val="00A676DD"/>
    <w:rsid w:val="00A80D4D"/>
    <w:rsid w:val="00A91DCF"/>
    <w:rsid w:val="00A96FD6"/>
    <w:rsid w:val="00AB386B"/>
    <w:rsid w:val="00AC042D"/>
    <w:rsid w:val="00AC0F33"/>
    <w:rsid w:val="00AC5887"/>
    <w:rsid w:val="00AD4984"/>
    <w:rsid w:val="00AD4D97"/>
    <w:rsid w:val="00B00EA1"/>
    <w:rsid w:val="00B102E5"/>
    <w:rsid w:val="00B1082E"/>
    <w:rsid w:val="00B10F8E"/>
    <w:rsid w:val="00B17471"/>
    <w:rsid w:val="00B25F52"/>
    <w:rsid w:val="00B3480A"/>
    <w:rsid w:val="00B5395B"/>
    <w:rsid w:val="00B76CFB"/>
    <w:rsid w:val="00BD69CB"/>
    <w:rsid w:val="00BF60DD"/>
    <w:rsid w:val="00C166A9"/>
    <w:rsid w:val="00C342E8"/>
    <w:rsid w:val="00C350C0"/>
    <w:rsid w:val="00C4393B"/>
    <w:rsid w:val="00C901E9"/>
    <w:rsid w:val="00CE27B1"/>
    <w:rsid w:val="00CE5A34"/>
    <w:rsid w:val="00CF41B1"/>
    <w:rsid w:val="00D007A0"/>
    <w:rsid w:val="00D34420"/>
    <w:rsid w:val="00D408F2"/>
    <w:rsid w:val="00D44D85"/>
    <w:rsid w:val="00D5031C"/>
    <w:rsid w:val="00D561ED"/>
    <w:rsid w:val="00D616CF"/>
    <w:rsid w:val="00D71611"/>
    <w:rsid w:val="00D828CF"/>
    <w:rsid w:val="00D86CA0"/>
    <w:rsid w:val="00D90E41"/>
    <w:rsid w:val="00D91E03"/>
    <w:rsid w:val="00D94FB4"/>
    <w:rsid w:val="00DA0BCE"/>
    <w:rsid w:val="00DB0B2A"/>
    <w:rsid w:val="00DB468E"/>
    <w:rsid w:val="00DE7E6D"/>
    <w:rsid w:val="00E2080D"/>
    <w:rsid w:val="00E21B8F"/>
    <w:rsid w:val="00E46FB2"/>
    <w:rsid w:val="00E6625D"/>
    <w:rsid w:val="00E7571E"/>
    <w:rsid w:val="00EA5A3C"/>
    <w:rsid w:val="00EB629F"/>
    <w:rsid w:val="00EC4459"/>
    <w:rsid w:val="00EC5A04"/>
    <w:rsid w:val="00EF6255"/>
    <w:rsid w:val="00F037DD"/>
    <w:rsid w:val="00F113D0"/>
    <w:rsid w:val="00F41990"/>
    <w:rsid w:val="00F43719"/>
    <w:rsid w:val="00F85CF6"/>
    <w:rsid w:val="00F87A2C"/>
    <w:rsid w:val="00F92C8C"/>
    <w:rsid w:val="00F9749E"/>
    <w:rsid w:val="00FA402A"/>
    <w:rsid w:val="00FA7737"/>
    <w:rsid w:val="00FB7973"/>
    <w:rsid w:val="00FC34ED"/>
    <w:rsid w:val="00FC406B"/>
    <w:rsid w:val="00FD70BC"/>
    <w:rsid w:val="00FF00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AB0E2"/>
  <w15:docId w15:val="{2ECEE95A-E35B-4031-B3C8-D1D8BA264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9F4559"/>
    <w:pPr>
      <w:keepNext/>
      <w:widowControl w:val="0"/>
      <w:tabs>
        <w:tab w:val="left" w:pos="90"/>
        <w:tab w:val="left" w:pos="964"/>
      </w:tabs>
      <w:autoSpaceDE w:val="0"/>
      <w:autoSpaceDN w:val="0"/>
      <w:adjustRightInd w:val="0"/>
      <w:spacing w:before="48" w:after="0" w:line="240" w:lineRule="auto"/>
      <w:jc w:val="center"/>
      <w:outlineLvl w:val="0"/>
    </w:pPr>
    <w:rPr>
      <w:rFonts w:ascii="Arial" w:eastAsia="Times New Roman" w:hAnsi="Arial" w:cs="Arial"/>
      <w:b/>
      <w:color w:val="000000"/>
      <w:sz w:val="2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8077B9"/>
    <w:pPr>
      <w:ind w:left="720"/>
      <w:contextualSpacing/>
    </w:pPr>
  </w:style>
  <w:style w:type="table" w:styleId="Tabelamrea">
    <w:name w:val="Table Grid"/>
    <w:basedOn w:val="Navadnatabela"/>
    <w:uiPriority w:val="39"/>
    <w:rsid w:val="00463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DA0BC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A0BCE"/>
    <w:rPr>
      <w:rFonts w:ascii="Segoe UI" w:hAnsi="Segoe UI" w:cs="Segoe UI"/>
      <w:sz w:val="18"/>
      <w:szCs w:val="18"/>
    </w:rPr>
  </w:style>
  <w:style w:type="character" w:styleId="Pripombasklic">
    <w:name w:val="annotation reference"/>
    <w:basedOn w:val="Privzetapisavaodstavka"/>
    <w:uiPriority w:val="99"/>
    <w:semiHidden/>
    <w:unhideWhenUsed/>
    <w:rsid w:val="000B78D0"/>
    <w:rPr>
      <w:sz w:val="16"/>
      <w:szCs w:val="16"/>
    </w:rPr>
  </w:style>
  <w:style w:type="paragraph" w:styleId="Pripombabesedilo">
    <w:name w:val="annotation text"/>
    <w:basedOn w:val="Navaden"/>
    <w:link w:val="PripombabesediloZnak"/>
    <w:uiPriority w:val="99"/>
    <w:semiHidden/>
    <w:unhideWhenUsed/>
    <w:rsid w:val="000B78D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B78D0"/>
    <w:rPr>
      <w:sz w:val="20"/>
      <w:szCs w:val="20"/>
    </w:rPr>
  </w:style>
  <w:style w:type="paragraph" w:styleId="Zadevapripombe">
    <w:name w:val="annotation subject"/>
    <w:basedOn w:val="Pripombabesedilo"/>
    <w:next w:val="Pripombabesedilo"/>
    <w:link w:val="ZadevapripombeZnak"/>
    <w:uiPriority w:val="99"/>
    <w:semiHidden/>
    <w:unhideWhenUsed/>
    <w:rsid w:val="000B78D0"/>
    <w:rPr>
      <w:b/>
      <w:bCs/>
    </w:rPr>
  </w:style>
  <w:style w:type="character" w:customStyle="1" w:styleId="ZadevapripombeZnak">
    <w:name w:val="Zadeva pripombe Znak"/>
    <w:basedOn w:val="PripombabesediloZnak"/>
    <w:link w:val="Zadevapripombe"/>
    <w:uiPriority w:val="99"/>
    <w:semiHidden/>
    <w:rsid w:val="000B78D0"/>
    <w:rPr>
      <w:b/>
      <w:bCs/>
      <w:sz w:val="20"/>
      <w:szCs w:val="20"/>
    </w:rPr>
  </w:style>
  <w:style w:type="paragraph" w:styleId="Glava">
    <w:name w:val="header"/>
    <w:basedOn w:val="Navaden"/>
    <w:link w:val="GlavaZnak"/>
    <w:uiPriority w:val="99"/>
    <w:unhideWhenUsed/>
    <w:rsid w:val="009F4559"/>
    <w:pPr>
      <w:tabs>
        <w:tab w:val="center" w:pos="4536"/>
        <w:tab w:val="right" w:pos="9072"/>
      </w:tabs>
      <w:spacing w:after="0" w:line="240" w:lineRule="auto"/>
    </w:pPr>
  </w:style>
  <w:style w:type="character" w:customStyle="1" w:styleId="GlavaZnak">
    <w:name w:val="Glava Znak"/>
    <w:basedOn w:val="Privzetapisavaodstavka"/>
    <w:link w:val="Glava"/>
    <w:uiPriority w:val="99"/>
    <w:rsid w:val="009F4559"/>
  </w:style>
  <w:style w:type="paragraph" w:styleId="Noga">
    <w:name w:val="footer"/>
    <w:basedOn w:val="Navaden"/>
    <w:link w:val="NogaZnak"/>
    <w:uiPriority w:val="99"/>
    <w:unhideWhenUsed/>
    <w:rsid w:val="009F4559"/>
    <w:pPr>
      <w:tabs>
        <w:tab w:val="center" w:pos="4536"/>
        <w:tab w:val="right" w:pos="9072"/>
      </w:tabs>
      <w:spacing w:after="0" w:line="240" w:lineRule="auto"/>
    </w:pPr>
  </w:style>
  <w:style w:type="character" w:customStyle="1" w:styleId="NogaZnak">
    <w:name w:val="Noga Znak"/>
    <w:basedOn w:val="Privzetapisavaodstavka"/>
    <w:link w:val="Noga"/>
    <w:uiPriority w:val="99"/>
    <w:rsid w:val="009F4559"/>
  </w:style>
  <w:style w:type="character" w:customStyle="1" w:styleId="Naslov1Znak">
    <w:name w:val="Naslov 1 Znak"/>
    <w:basedOn w:val="Privzetapisavaodstavka"/>
    <w:link w:val="Naslov1"/>
    <w:rsid w:val="009F4559"/>
    <w:rPr>
      <w:rFonts w:ascii="Arial" w:eastAsia="Times New Roman" w:hAnsi="Arial" w:cs="Arial"/>
      <w:b/>
      <w:color w:val="000000"/>
      <w:sz w:val="28"/>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081617">
      <w:bodyDiv w:val="1"/>
      <w:marLeft w:val="0"/>
      <w:marRight w:val="0"/>
      <w:marTop w:val="0"/>
      <w:marBottom w:val="0"/>
      <w:divBdr>
        <w:top w:val="none" w:sz="0" w:space="0" w:color="auto"/>
        <w:left w:val="none" w:sz="0" w:space="0" w:color="auto"/>
        <w:bottom w:val="none" w:sz="0" w:space="0" w:color="auto"/>
        <w:right w:val="none" w:sz="0" w:space="0" w:color="auto"/>
      </w:divBdr>
    </w:div>
    <w:div w:id="1324965716">
      <w:bodyDiv w:val="1"/>
      <w:marLeft w:val="0"/>
      <w:marRight w:val="0"/>
      <w:marTop w:val="0"/>
      <w:marBottom w:val="0"/>
      <w:divBdr>
        <w:top w:val="none" w:sz="0" w:space="0" w:color="auto"/>
        <w:left w:val="none" w:sz="0" w:space="0" w:color="auto"/>
        <w:bottom w:val="none" w:sz="0" w:space="0" w:color="auto"/>
        <w:right w:val="none" w:sz="0" w:space="0" w:color="auto"/>
      </w:divBdr>
    </w:div>
    <w:div w:id="1336762782">
      <w:bodyDiv w:val="1"/>
      <w:marLeft w:val="0"/>
      <w:marRight w:val="0"/>
      <w:marTop w:val="0"/>
      <w:marBottom w:val="0"/>
      <w:divBdr>
        <w:top w:val="none" w:sz="0" w:space="0" w:color="auto"/>
        <w:left w:val="none" w:sz="0" w:space="0" w:color="auto"/>
        <w:bottom w:val="none" w:sz="0" w:space="0" w:color="auto"/>
        <w:right w:val="none" w:sz="0" w:space="0" w:color="auto"/>
      </w:divBdr>
    </w:div>
    <w:div w:id="1719546898">
      <w:bodyDiv w:val="1"/>
      <w:marLeft w:val="0"/>
      <w:marRight w:val="0"/>
      <w:marTop w:val="0"/>
      <w:marBottom w:val="0"/>
      <w:divBdr>
        <w:top w:val="none" w:sz="0" w:space="0" w:color="auto"/>
        <w:left w:val="none" w:sz="0" w:space="0" w:color="auto"/>
        <w:bottom w:val="none" w:sz="0" w:space="0" w:color="auto"/>
        <w:right w:val="none" w:sz="0" w:space="0" w:color="auto"/>
      </w:divBdr>
    </w:div>
    <w:div w:id="181563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www.zd-ajdovscina.si/index.php"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7990BA-E191-4AFA-A605-EC18DDB2F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12</Pages>
  <Words>3231</Words>
  <Characters>18420</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 Buda</dc:creator>
  <cp:lastModifiedBy>anica hladnik</cp:lastModifiedBy>
  <cp:revision>14</cp:revision>
  <cp:lastPrinted>2023-06-16T08:17:00Z</cp:lastPrinted>
  <dcterms:created xsi:type="dcterms:W3CDTF">2023-06-16T08:50:00Z</dcterms:created>
  <dcterms:modified xsi:type="dcterms:W3CDTF">2023-06-26T15:30:00Z</dcterms:modified>
</cp:coreProperties>
</file>